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4E" w:rsidRPr="008E3A25" w:rsidRDefault="00074F4E" w:rsidP="00074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404E" w:rsidRDefault="00A2404E" w:rsidP="00A24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04E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A2404E" w:rsidRPr="00A2404E" w:rsidRDefault="00A2404E" w:rsidP="00A24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04E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Pr="00A2404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2404E">
        <w:rPr>
          <w:rFonts w:ascii="Times New Roman" w:hAnsi="Times New Roman" w:cs="Times New Roman"/>
          <w:b/>
          <w:bCs/>
          <w:sz w:val="24"/>
          <w:szCs w:val="24"/>
        </w:rPr>
        <w:t>.12.2017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2404E" w:rsidRP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404E" w:rsidRPr="00A2404E" w:rsidRDefault="00A2404E" w:rsidP="00A2404E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A2404E">
        <w:rPr>
          <w:rFonts w:ascii="Times New Roman" w:hAnsi="Times New Roman" w:cs="Times New Roman"/>
          <w:b/>
          <w:smallCaps/>
          <w:sz w:val="28"/>
          <w:szCs w:val="24"/>
        </w:rPr>
        <w:t>formularz ofertowy</w:t>
      </w:r>
    </w:p>
    <w:p w:rsidR="00A2404E" w:rsidRDefault="00A2404E" w:rsidP="00A2404E">
      <w:pPr>
        <w:spacing w:after="1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Zamawiający: </w:t>
      </w:r>
      <w:r w:rsidRPr="000D273D">
        <w:rPr>
          <w:rFonts w:ascii="Times New Roman" w:eastAsia="Verdana" w:hAnsi="Times New Roman" w:cs="Times New Roman"/>
          <w:color w:val="000000"/>
          <w:sz w:val="24"/>
          <w:szCs w:val="24"/>
        </w:rPr>
        <w:t>Stowarzyszenie Lokalna Grupa Działania „Ziemia Jędrzejowska – GRYF”</w:t>
      </w:r>
      <w:r w:rsidRPr="000D273D">
        <w:rPr>
          <w:rFonts w:ascii="Times New Roman" w:eastAsia="Verdana" w:hAnsi="Times New Roman" w:cs="Times New Roman"/>
          <w:color w:val="000000"/>
          <w:sz w:val="24"/>
          <w:szCs w:val="24"/>
        </w:rPr>
        <w:br/>
        <w:t>z siedzibą ul. Armii Krajowej 9, 28-300 Jędrzejów</w:t>
      </w:r>
      <w:r w:rsidRPr="000D273D">
        <w:rPr>
          <w:rFonts w:ascii="Times New Roman" w:hAnsi="Times New Roman" w:cs="Times New Roman"/>
          <w:sz w:val="24"/>
          <w:szCs w:val="24"/>
        </w:rPr>
        <w:br/>
      </w:r>
    </w:p>
    <w:p w:rsidR="00A2404E" w:rsidRPr="00A2404E" w:rsidRDefault="00A2404E" w:rsidP="00A2404E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404E">
        <w:rPr>
          <w:rFonts w:ascii="Times New Roman" w:hAnsi="Times New Roman" w:cs="Times New Roman"/>
          <w:b/>
          <w:smallCaps/>
          <w:sz w:val="24"/>
          <w:szCs w:val="24"/>
        </w:rPr>
        <w:t>Wykonawca: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32"/>
        <w:gridCol w:w="3051"/>
      </w:tblGrid>
      <w:tr w:rsidR="00A2404E" w:rsidRPr="00A2404E" w:rsidTr="00D16517">
        <w:tc>
          <w:tcPr>
            <w:tcW w:w="3106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32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sz w:val="24"/>
                <w:szCs w:val="24"/>
              </w:rPr>
              <w:t>Nazwa Wykonawcy(-ów)</w:t>
            </w:r>
          </w:p>
        </w:tc>
        <w:tc>
          <w:tcPr>
            <w:tcW w:w="3051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sz w:val="24"/>
                <w:szCs w:val="24"/>
              </w:rPr>
              <w:t>Adres(y) i nr NIP</w:t>
            </w:r>
          </w:p>
        </w:tc>
      </w:tr>
      <w:tr w:rsidR="00A2404E" w:rsidRPr="00A2404E" w:rsidTr="00D16517">
        <w:tc>
          <w:tcPr>
            <w:tcW w:w="3106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sz w:val="24"/>
                <w:szCs w:val="24"/>
              </w:rPr>
              <w:t>Wykonawca nr 1</w:t>
            </w:r>
          </w:p>
        </w:tc>
        <w:tc>
          <w:tcPr>
            <w:tcW w:w="3132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4E" w:rsidRPr="00A2404E" w:rsidTr="00D16517">
        <w:tc>
          <w:tcPr>
            <w:tcW w:w="3106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sz w:val="24"/>
                <w:szCs w:val="24"/>
              </w:rPr>
              <w:t>Wykonawca nr 2</w:t>
            </w:r>
          </w:p>
        </w:tc>
        <w:tc>
          <w:tcPr>
            <w:tcW w:w="3132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4E" w:rsidRPr="00A2404E" w:rsidTr="00D16517">
        <w:tc>
          <w:tcPr>
            <w:tcW w:w="3106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sz w:val="24"/>
                <w:szCs w:val="24"/>
              </w:rPr>
              <w:t>Wykonawca nr 3</w:t>
            </w:r>
          </w:p>
        </w:tc>
        <w:tc>
          <w:tcPr>
            <w:tcW w:w="3132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  <w:tcMar>
              <w:left w:w="108" w:type="dxa"/>
            </w:tcMar>
            <w:vAlign w:val="center"/>
          </w:tcPr>
          <w:p w:rsidR="00A2404E" w:rsidRPr="00A2404E" w:rsidRDefault="00A2404E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04E" w:rsidRP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404E" w:rsidRP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Osoba/-y umocowane do reprezentacji Wykonawcy (imię i nazwisko, podstawa umocowania)</w:t>
      </w:r>
    </w:p>
    <w:p w:rsidR="00A2404E" w:rsidRPr="00A2404E" w:rsidRDefault="00A2404E" w:rsidP="00A240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</w:p>
    <w:p w:rsidR="00A2404E" w:rsidRPr="00A2404E" w:rsidRDefault="00A2404E" w:rsidP="00A240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</w:p>
    <w:p w:rsidR="00A2404E" w:rsidRP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404E" w:rsidRP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Dane kontaktowe:</w:t>
      </w:r>
      <w:r w:rsidRPr="00A240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404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2404E">
        <w:rPr>
          <w:rFonts w:ascii="Times New Roman" w:hAnsi="Times New Roman" w:cs="Times New Roman"/>
          <w:sz w:val="24"/>
          <w:szCs w:val="24"/>
        </w:rPr>
        <w:t xml:space="preserve">: ………………….; fax: …………………….; </w:t>
      </w:r>
      <w:r w:rsidRPr="00A2404E">
        <w:rPr>
          <w:rFonts w:ascii="Times New Roman" w:hAnsi="Times New Roman" w:cs="Times New Roman"/>
          <w:sz w:val="24"/>
          <w:szCs w:val="24"/>
        </w:rPr>
        <w:br/>
        <w:t>e-mail: …………………….</w:t>
      </w:r>
    </w:p>
    <w:p w:rsidR="00A2404E" w:rsidRP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Działając w imieniu wymienionego(</w:t>
      </w:r>
      <w:proofErr w:type="spellStart"/>
      <w:r w:rsidRPr="00A2404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2404E">
        <w:rPr>
          <w:rFonts w:ascii="Times New Roman" w:hAnsi="Times New Roman" w:cs="Times New Roman"/>
          <w:sz w:val="24"/>
          <w:szCs w:val="24"/>
        </w:rPr>
        <w:t>) powyżej Wykonawcy(ów) oferuję(</w:t>
      </w:r>
      <w:proofErr w:type="spellStart"/>
      <w:r w:rsidRPr="00A2404E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2404E">
        <w:rPr>
          <w:rFonts w:ascii="Times New Roman" w:hAnsi="Times New Roman" w:cs="Times New Roman"/>
          <w:sz w:val="24"/>
          <w:szCs w:val="24"/>
        </w:rPr>
        <w:t xml:space="preserve">) realizację na rzecz Zamawiającego zamówienia: </w:t>
      </w:r>
    </w:p>
    <w:p w:rsidR="00A2404E" w:rsidRPr="00A2404E" w:rsidRDefault="00A2404E" w:rsidP="00A2404E">
      <w:pPr>
        <w:pStyle w:val="Default"/>
        <w:spacing w:after="120"/>
        <w:jc w:val="both"/>
      </w:pPr>
      <w:r w:rsidRPr="00A2404E">
        <w:rPr>
          <w:color w:val="auto"/>
        </w:rPr>
        <w:t xml:space="preserve">w prowadzonym zgodnie z zasadą konkurencyjności postępowaniu </w:t>
      </w:r>
      <w:r w:rsidRPr="00A2404E">
        <w:rPr>
          <w:rFonts w:eastAsia="Verdana"/>
          <w:color w:val="auto"/>
        </w:rPr>
        <w:t xml:space="preserve">na zakup i dostarczenie </w:t>
      </w:r>
      <w:r w:rsidRPr="00A2404E">
        <w:rPr>
          <w:rFonts w:eastAsia="Verdana"/>
          <w:color w:val="auto"/>
        </w:rPr>
        <w:br/>
        <w:t>nowych książek w wersji papierowej oraz pomocy dydaktycznych</w:t>
      </w:r>
      <w:r>
        <w:rPr>
          <w:rFonts w:eastAsia="Verdana"/>
          <w:color w:val="auto"/>
        </w:rPr>
        <w:t xml:space="preserve"> </w:t>
      </w:r>
      <w:r w:rsidRPr="00A2404E">
        <w:rPr>
          <w:rFonts w:eastAsia="Verdana"/>
          <w:color w:val="auto"/>
        </w:rPr>
        <w:t xml:space="preserve">w ramach projektu pn. </w:t>
      </w:r>
      <w:bookmarkStart w:id="1" w:name="_Hlk487577798"/>
      <w:r w:rsidRPr="00A2404E">
        <w:rPr>
          <w:rFonts w:eastAsia="Verdana"/>
          <w:color w:val="auto"/>
        </w:rPr>
        <w:t xml:space="preserve">„Teoria i praktyka szansą na lepsze jutro”  nr </w:t>
      </w:r>
      <w:r w:rsidRPr="00A2404E">
        <w:rPr>
          <w:color w:val="auto"/>
        </w:rPr>
        <w:t xml:space="preserve">RPSW.08.05.01-26-0022/16 </w:t>
      </w:r>
      <w:bookmarkEnd w:id="1"/>
      <w:r w:rsidRPr="00A2404E">
        <w:rPr>
          <w:rFonts w:eastAsia="Verdana"/>
          <w:color w:val="auto"/>
        </w:rPr>
        <w:t>współfinansowanego ze środków Unii Europejskiej w ramach Europejskiego Funduszu Społecznego</w:t>
      </w:r>
      <w:r>
        <w:rPr>
          <w:rFonts w:eastAsia="Verdana"/>
          <w:color w:val="auto"/>
        </w:rPr>
        <w:t>,</w:t>
      </w:r>
    </w:p>
    <w:p w:rsidR="00A2404E" w:rsidRPr="00A2404E" w:rsidRDefault="00A2404E" w:rsidP="00A2404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Oświadczam(y), że:</w:t>
      </w:r>
    </w:p>
    <w:p w:rsidR="00A2404E" w:rsidRP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zapoznałem(liśmy) się z treścią Zapytania Ofertowego dla niniejszego Zamówienia;</w:t>
      </w:r>
    </w:p>
    <w:p w:rsidR="00A2404E" w:rsidRP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A2404E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2404E">
        <w:rPr>
          <w:rFonts w:ascii="Times New Roman" w:hAnsi="Times New Roman" w:cs="Times New Roman"/>
          <w:sz w:val="24"/>
          <w:szCs w:val="24"/>
        </w:rPr>
        <w:t>), w pełni i bez zastrzeżeń, postanowienia: Zapytania Ofertowego oraz jego wszystkich załączników (w szczególności – Wzoru Umowy), wyjaśnień oraz modyfikacji;</w:t>
      </w:r>
    </w:p>
    <w:p w:rsidR="00A2404E" w:rsidRP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gwarantuję(</w:t>
      </w:r>
      <w:proofErr w:type="spellStart"/>
      <w:r w:rsidRPr="00A2404E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2404E">
        <w:rPr>
          <w:rFonts w:ascii="Times New Roman" w:hAnsi="Times New Roman" w:cs="Times New Roman"/>
          <w:sz w:val="24"/>
          <w:szCs w:val="24"/>
        </w:rPr>
        <w:t>) wykonanie całości Zamówienia zgodnie z treścią: Zapytania Ofertowego oraz wszystkich załączników, wyjaśnień oraz modyfikacji;</w:t>
      </w:r>
    </w:p>
    <w:p w:rsidR="00A2404E" w:rsidRP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lastRenderedPageBreak/>
        <w:t>w przypadku wyboru naszej Oferty zobowiązuję(</w:t>
      </w:r>
      <w:proofErr w:type="spellStart"/>
      <w:r w:rsidRPr="00A2404E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2404E">
        <w:rPr>
          <w:rFonts w:ascii="Times New Roman" w:hAnsi="Times New Roman" w:cs="Times New Roman"/>
          <w:sz w:val="24"/>
          <w:szCs w:val="24"/>
        </w:rPr>
        <w:t>) się do podpisania Umowy w terminie i miejscu wskazanym przez Zamawiającego.</w:t>
      </w:r>
    </w:p>
    <w:p w:rsid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A2404E">
        <w:rPr>
          <w:rFonts w:ascii="Times New Roman" w:hAnsi="Times New Roman" w:cs="Times New Roman"/>
          <w:b/>
          <w:sz w:val="24"/>
          <w:szCs w:val="24"/>
        </w:rPr>
        <w:t>oferuję(</w:t>
      </w:r>
      <w:proofErr w:type="spellStart"/>
      <w:r w:rsidRPr="00A2404E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A2404E">
        <w:rPr>
          <w:rFonts w:ascii="Times New Roman" w:hAnsi="Times New Roman" w:cs="Times New Roman"/>
          <w:b/>
          <w:sz w:val="24"/>
          <w:szCs w:val="24"/>
        </w:rPr>
        <w:t>)  wykonanie:</w:t>
      </w:r>
    </w:p>
    <w:p w:rsidR="00A2404E" w:rsidRDefault="00A2404E" w:rsidP="00A2404E">
      <w:pPr>
        <w:pStyle w:val="Akapitzlist"/>
        <w:widowControl/>
        <w:suppressAutoHyphens w:val="0"/>
        <w:autoSpaceDN/>
        <w:spacing w:after="120" w:line="276" w:lineRule="auto"/>
        <w:ind w:left="709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A2404E" w:rsidRPr="00A2404E" w:rsidRDefault="00A2404E" w:rsidP="00A2404E">
      <w:pPr>
        <w:pStyle w:val="Akapitzlist"/>
        <w:widowControl/>
        <w:suppressAutoHyphens w:val="0"/>
        <w:autoSpaceDN/>
        <w:spacing w:after="120" w:line="276" w:lineRule="auto"/>
        <w:ind w:left="709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A2404E">
        <w:rPr>
          <w:rFonts w:ascii="Times New Roman" w:hAnsi="Times New Roman"/>
          <w:b/>
          <w:sz w:val="24"/>
          <w:szCs w:val="24"/>
        </w:rPr>
        <w:t xml:space="preserve">Cześć I </w:t>
      </w:r>
      <w:r w:rsidRPr="00A2404E">
        <w:rPr>
          <w:rFonts w:ascii="Times New Roman" w:hAnsi="Times New Roman" w:cs="Times New Roman"/>
          <w:b/>
          <w:sz w:val="24"/>
          <w:szCs w:val="24"/>
        </w:rPr>
        <w:t xml:space="preserve">Zamówienia </w:t>
      </w:r>
      <w:r w:rsidRPr="00A2404E">
        <w:rPr>
          <w:rFonts w:ascii="Times New Roman" w:hAnsi="Times New Roman"/>
          <w:sz w:val="24"/>
          <w:szCs w:val="24"/>
        </w:rPr>
        <w:t>z</w:t>
      </w:r>
      <w:r w:rsidRPr="00A2404E">
        <w:rPr>
          <w:rFonts w:ascii="Times New Roman" w:eastAsia="Verdana" w:hAnsi="Times New Roman"/>
          <w:sz w:val="24"/>
          <w:szCs w:val="24"/>
        </w:rPr>
        <w:t>akup i dostarczenie nowych książek w wersji papierowej szczegółowo wyspecyfikowanych w tabeli stanowiącej załącznik nr 1 do zapytania ofertowego</w:t>
      </w:r>
      <w:r w:rsidRPr="00A2404E">
        <w:rPr>
          <w:rFonts w:ascii="Times New Roman" w:hAnsi="Times New Roman"/>
          <w:sz w:val="24"/>
          <w:szCs w:val="24"/>
        </w:rPr>
        <w:t xml:space="preserve"> </w:t>
      </w:r>
      <w:r w:rsidRPr="00A2404E">
        <w:rPr>
          <w:rFonts w:ascii="Times New Roman" w:hAnsi="Times New Roman" w:cs="Times New Roman"/>
          <w:sz w:val="24"/>
          <w:szCs w:val="24"/>
        </w:rPr>
        <w:t>– TAK / NIE *</w:t>
      </w:r>
    </w:p>
    <w:p w:rsidR="00A2404E" w:rsidRPr="00A2404E" w:rsidRDefault="00A2404E" w:rsidP="00A240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04E">
        <w:rPr>
          <w:rFonts w:ascii="Times New Roman" w:hAnsi="Times New Roman" w:cs="Times New Roman"/>
          <w:b/>
          <w:sz w:val="24"/>
          <w:szCs w:val="24"/>
        </w:rPr>
        <w:tab/>
      </w:r>
      <w:r w:rsidRPr="00A2404E">
        <w:rPr>
          <w:rFonts w:ascii="Times New Roman" w:hAnsi="Times New Roman" w:cs="Times New Roman"/>
          <w:sz w:val="24"/>
          <w:szCs w:val="24"/>
        </w:rPr>
        <w:t>Na następujących warunkach:</w:t>
      </w:r>
      <w:r w:rsidRPr="00A2404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81"/>
      </w:tblGrid>
      <w:tr w:rsidR="00A2404E" w:rsidRPr="00A2404E" w:rsidTr="00D16517">
        <w:tc>
          <w:tcPr>
            <w:tcW w:w="2552" w:type="dxa"/>
            <w:shd w:val="clear" w:color="auto" w:fill="F2F2F2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b/>
                <w:sz w:val="24"/>
                <w:szCs w:val="24"/>
              </w:rPr>
              <w:t>Łączna cena netto:</w:t>
            </w:r>
          </w:p>
        </w:tc>
        <w:tc>
          <w:tcPr>
            <w:tcW w:w="5881" w:type="dxa"/>
            <w:shd w:val="clear" w:color="auto" w:fill="auto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4E" w:rsidRPr="00A2404E" w:rsidTr="00D16517">
        <w:tc>
          <w:tcPr>
            <w:tcW w:w="2552" w:type="dxa"/>
            <w:shd w:val="clear" w:color="auto" w:fill="F2F2F2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VAT:</w:t>
            </w:r>
          </w:p>
        </w:tc>
        <w:tc>
          <w:tcPr>
            <w:tcW w:w="5881" w:type="dxa"/>
            <w:shd w:val="clear" w:color="auto" w:fill="auto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4E" w:rsidRPr="00A2404E" w:rsidTr="00D16517">
        <w:tc>
          <w:tcPr>
            <w:tcW w:w="2552" w:type="dxa"/>
            <w:shd w:val="clear" w:color="auto" w:fill="F2F2F2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b/>
                <w:sz w:val="24"/>
                <w:szCs w:val="24"/>
              </w:rPr>
              <w:t>Łączna cena brutto:</w:t>
            </w:r>
          </w:p>
        </w:tc>
        <w:tc>
          <w:tcPr>
            <w:tcW w:w="5881" w:type="dxa"/>
            <w:shd w:val="clear" w:color="auto" w:fill="auto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4E" w:rsidRPr="00A2404E" w:rsidTr="00D16517">
        <w:tc>
          <w:tcPr>
            <w:tcW w:w="2552" w:type="dxa"/>
            <w:shd w:val="clear" w:color="auto" w:fill="F2F2F2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wykonania: </w:t>
            </w:r>
          </w:p>
        </w:tc>
        <w:tc>
          <w:tcPr>
            <w:tcW w:w="5881" w:type="dxa"/>
            <w:shd w:val="clear" w:color="auto" w:fill="auto"/>
          </w:tcPr>
          <w:p w:rsidR="00A2404E" w:rsidRPr="00A2404E" w:rsidRDefault="00A2404E" w:rsidP="00D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04E">
              <w:rPr>
                <w:rFonts w:ascii="Times New Roman" w:hAnsi="Times New Roman" w:cs="Times New Roman"/>
                <w:sz w:val="24"/>
                <w:szCs w:val="24"/>
              </w:rPr>
              <w:t xml:space="preserve"> dni / 14 dni *</w:t>
            </w:r>
          </w:p>
        </w:tc>
      </w:tr>
    </w:tbl>
    <w:p w:rsidR="00A2404E" w:rsidRDefault="00A2404E" w:rsidP="00A2404E">
      <w:pPr>
        <w:pStyle w:val="Indeks8"/>
        <w:tabs>
          <w:tab w:val="left" w:pos="426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404E" w:rsidRDefault="00A2404E" w:rsidP="00A2404E">
      <w:pPr>
        <w:pStyle w:val="Indeks8"/>
        <w:tabs>
          <w:tab w:val="left" w:pos="426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404E" w:rsidRPr="000D273D" w:rsidRDefault="00A2404E" w:rsidP="00A2404E">
      <w:pPr>
        <w:pStyle w:val="Indeks8"/>
        <w:tabs>
          <w:tab w:val="left" w:pos="426"/>
          <w:tab w:val="left" w:pos="709"/>
        </w:tabs>
        <w:ind w:left="709"/>
        <w:jc w:val="both"/>
        <w:rPr>
          <w:rFonts w:ascii="Times New Roman" w:eastAsia="Verdana" w:hAnsi="Times New Roman"/>
          <w:sz w:val="24"/>
          <w:szCs w:val="24"/>
        </w:rPr>
      </w:pPr>
      <w:r w:rsidRPr="00A2404E">
        <w:rPr>
          <w:rFonts w:ascii="Times New Roman" w:hAnsi="Times New Roman"/>
          <w:b/>
          <w:sz w:val="24"/>
          <w:szCs w:val="24"/>
        </w:rPr>
        <w:t xml:space="preserve">Części II Zamówienia </w:t>
      </w:r>
      <w:r w:rsidRPr="000D273D">
        <w:rPr>
          <w:rFonts w:ascii="Times New Roman" w:eastAsia="Verdana" w:hAnsi="Times New Roman"/>
          <w:b/>
          <w:sz w:val="24"/>
          <w:szCs w:val="24"/>
        </w:rPr>
        <w:t xml:space="preserve">cześć II </w:t>
      </w:r>
      <w:r w:rsidRPr="000D273D">
        <w:rPr>
          <w:rFonts w:ascii="Times New Roman" w:eastAsia="Verdana" w:hAnsi="Times New Roman"/>
          <w:sz w:val="24"/>
          <w:szCs w:val="24"/>
        </w:rPr>
        <w:t xml:space="preserve">zakup i dostarczenie nowych pomocy dydaktycznych </w:t>
      </w:r>
    </w:p>
    <w:p w:rsidR="00A2404E" w:rsidRPr="00A2404E" w:rsidRDefault="00A2404E" w:rsidP="00A2404E">
      <w:pPr>
        <w:pStyle w:val="Akapitzlist"/>
        <w:spacing w:after="12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3D">
        <w:rPr>
          <w:rFonts w:ascii="Times New Roman" w:eastAsia="Verdana" w:hAnsi="Times New Roman"/>
          <w:sz w:val="24"/>
          <w:szCs w:val="24"/>
        </w:rPr>
        <w:t>szczegółowo wyspecyfikowanych w tabeli stanowiącej załącznik nr 1 do zapytania ofertowego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04E">
        <w:rPr>
          <w:rFonts w:ascii="Times New Roman" w:hAnsi="Times New Roman" w:cs="Times New Roman"/>
          <w:sz w:val="24"/>
          <w:szCs w:val="24"/>
        </w:rPr>
        <w:t>– TAK / NIE*</w:t>
      </w:r>
    </w:p>
    <w:p w:rsidR="00A2404E" w:rsidRPr="00A2404E" w:rsidRDefault="00A2404E" w:rsidP="00A240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04E">
        <w:rPr>
          <w:rFonts w:ascii="Times New Roman" w:hAnsi="Times New Roman" w:cs="Times New Roman"/>
          <w:b/>
          <w:sz w:val="24"/>
          <w:szCs w:val="24"/>
        </w:rPr>
        <w:tab/>
      </w:r>
      <w:r w:rsidRPr="00A2404E">
        <w:rPr>
          <w:rFonts w:ascii="Times New Roman" w:hAnsi="Times New Roman" w:cs="Times New Roman"/>
          <w:sz w:val="24"/>
          <w:szCs w:val="24"/>
        </w:rPr>
        <w:t>Na następujących warunkach:</w:t>
      </w:r>
      <w:r w:rsidRPr="00A2404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81"/>
      </w:tblGrid>
      <w:tr w:rsidR="00A2404E" w:rsidRPr="00A2404E" w:rsidTr="00D16517">
        <w:tc>
          <w:tcPr>
            <w:tcW w:w="2552" w:type="dxa"/>
            <w:shd w:val="clear" w:color="auto" w:fill="F2F2F2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b/>
                <w:sz w:val="24"/>
                <w:szCs w:val="24"/>
              </w:rPr>
              <w:t>Łączna cena netto:</w:t>
            </w:r>
          </w:p>
        </w:tc>
        <w:tc>
          <w:tcPr>
            <w:tcW w:w="5881" w:type="dxa"/>
            <w:shd w:val="clear" w:color="auto" w:fill="auto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4E" w:rsidRPr="00A2404E" w:rsidTr="00D16517">
        <w:tc>
          <w:tcPr>
            <w:tcW w:w="2552" w:type="dxa"/>
            <w:shd w:val="clear" w:color="auto" w:fill="F2F2F2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VAT:</w:t>
            </w:r>
          </w:p>
        </w:tc>
        <w:tc>
          <w:tcPr>
            <w:tcW w:w="5881" w:type="dxa"/>
            <w:shd w:val="clear" w:color="auto" w:fill="auto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4E" w:rsidRPr="00A2404E" w:rsidTr="00D16517">
        <w:tc>
          <w:tcPr>
            <w:tcW w:w="2552" w:type="dxa"/>
            <w:shd w:val="clear" w:color="auto" w:fill="F2F2F2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b/>
                <w:sz w:val="24"/>
                <w:szCs w:val="24"/>
              </w:rPr>
              <w:t>Łączna cena brutto:</w:t>
            </w:r>
          </w:p>
        </w:tc>
        <w:tc>
          <w:tcPr>
            <w:tcW w:w="5881" w:type="dxa"/>
            <w:shd w:val="clear" w:color="auto" w:fill="auto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4E" w:rsidRPr="00A2404E" w:rsidTr="00D16517">
        <w:tc>
          <w:tcPr>
            <w:tcW w:w="2552" w:type="dxa"/>
            <w:shd w:val="clear" w:color="auto" w:fill="F2F2F2"/>
          </w:tcPr>
          <w:p w:rsidR="00A2404E" w:rsidRPr="00A2404E" w:rsidRDefault="00A2404E" w:rsidP="00D165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wykonania: </w:t>
            </w:r>
          </w:p>
        </w:tc>
        <w:tc>
          <w:tcPr>
            <w:tcW w:w="5881" w:type="dxa"/>
            <w:shd w:val="clear" w:color="auto" w:fill="auto"/>
          </w:tcPr>
          <w:p w:rsidR="00A2404E" w:rsidRPr="00A2404E" w:rsidRDefault="00A2404E" w:rsidP="00D1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404E">
              <w:rPr>
                <w:rFonts w:ascii="Times New Roman" w:hAnsi="Times New Roman" w:cs="Times New Roman"/>
                <w:sz w:val="24"/>
                <w:szCs w:val="24"/>
              </w:rPr>
              <w:t xml:space="preserve"> dni / 14 dni *</w:t>
            </w:r>
          </w:p>
        </w:tc>
      </w:tr>
    </w:tbl>
    <w:p w:rsidR="00A2404E" w:rsidRPr="00A2404E" w:rsidRDefault="00A2404E" w:rsidP="00A2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5CD" w:rsidRDefault="006D35CD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contextualSpacing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Szczegółowa wycena oferty </w:t>
      </w:r>
    </w:p>
    <w:p w:rsidR="00652E10" w:rsidRDefault="00652E10" w:rsidP="00652E1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52E10" w:rsidRPr="000D273D" w:rsidRDefault="00652E10" w:rsidP="00652E10">
      <w:pPr>
        <w:pStyle w:val="Indeks8"/>
        <w:tabs>
          <w:tab w:val="left" w:pos="426"/>
          <w:tab w:val="left" w:pos="709"/>
        </w:tabs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SimSun" w:hAnsi="Times New Roman"/>
          <w:b/>
          <w:smallCaps/>
          <w:kern w:val="3"/>
          <w:sz w:val="24"/>
          <w:szCs w:val="24"/>
          <w:lang w:eastAsia="en-US"/>
        </w:rPr>
        <w:t>C</w:t>
      </w:r>
      <w:r w:rsidRPr="000D273D">
        <w:rPr>
          <w:rFonts w:ascii="Times New Roman" w:hAnsi="Times New Roman"/>
          <w:b/>
          <w:sz w:val="24"/>
          <w:szCs w:val="24"/>
        </w:rPr>
        <w:t xml:space="preserve">ześć I </w:t>
      </w:r>
      <w:r w:rsidRPr="000D273D">
        <w:rPr>
          <w:rFonts w:ascii="Times New Roman" w:hAnsi="Times New Roman"/>
          <w:sz w:val="24"/>
          <w:szCs w:val="24"/>
        </w:rPr>
        <w:t>z</w:t>
      </w:r>
      <w:r w:rsidRPr="000D273D">
        <w:rPr>
          <w:rFonts w:ascii="Times New Roman" w:eastAsia="Verdana" w:hAnsi="Times New Roman"/>
          <w:sz w:val="24"/>
          <w:szCs w:val="24"/>
        </w:rPr>
        <w:t xml:space="preserve">akup i dostarczenie nowych książek w wersji papierowej </w:t>
      </w:r>
    </w:p>
    <w:p w:rsidR="00652E10" w:rsidRPr="00652E10" w:rsidRDefault="00652E10" w:rsidP="00652E10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58"/>
        <w:gridCol w:w="1418"/>
        <w:gridCol w:w="992"/>
        <w:gridCol w:w="1417"/>
        <w:gridCol w:w="1276"/>
        <w:gridCol w:w="1843"/>
      </w:tblGrid>
      <w:tr w:rsidR="006D35CD" w:rsidTr="006D35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CD" w:rsidRDefault="006D35CD">
            <w:pPr>
              <w:spacing w:line="276" w:lineRule="auto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Wykaz przedmiotu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sztuk / komplet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jednostkowa netto</w:t>
            </w:r>
          </w:p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jednostkowa brutto</w:t>
            </w:r>
          </w:p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 w:rsidP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Wartość brutto PLN</w:t>
            </w:r>
          </w:p>
          <w:p w:rsidR="006D35CD" w:rsidRDefault="006D35CD" w:rsidP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(kol. 4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x kol. 6)</w:t>
            </w:r>
          </w:p>
        </w:tc>
      </w:tr>
      <w:tr w:rsidR="006D35CD" w:rsidTr="006D35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D" w:rsidRDefault="006D35C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konsumenta Część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Jargoń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konsumenta Część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Jargoń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gości (konsumentów) Część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Szajna, Danuta Ławniczak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gości (konsumentów) Część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Szajna, Danuta Ławniczak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gastronomiczne.</w:t>
            </w:r>
          </w:p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T.15. Podręcznik do nauki zawodu Technik żywienia i usług gastronomicznych.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Szajna, Danuta Ławniczak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Testy i zadania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praktyczne.Technik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żywienia i usług gastronomicznych T.15.Organizacja żywienia i usług gastronomicznych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Dominik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obsługi klientów. Technik żywienia i usług gastronomicznych. Kwalifikacja T.15.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Dominik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towaroznawstwem. Gastronomia TOM II, Część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towaroznawstwem. Gastronomia TOM II, Część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technologiczne w gastronomii. Kwalifikacja T.6. Część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Górska</w:t>
            </w:r>
          </w:p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Namysłów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technologiczne w gastronomii. Kwalifikacja T.6. Część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Górska</w:t>
            </w:r>
          </w:p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Namysłów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żywienia. Kwalifikacja T.15. Podręcznik do nauki zawodu. Technik żywienia i usług gastronomicznych Część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Czerwińska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towaroznawstwem. Gastronomia TOM II, Część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Czerwińska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 i zadania praktyczne. Egzamin zawodowy. Technik żywienia i usług gastronomicznych. Kucharz. Kwalifikacja T.6. Sporządzenie potraw i napojów.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Dominik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i testy egzaminacyjne. Kucharz/Technik żywienia i usług gastronomicznych. Kwalifikacja T.6.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Dominik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Teraz matura 2016. Matematyka. Poziom podstawowy. Arkusze maturalne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Muszyńska, Marcin Wesołowski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Matematyka. Matura 2016. Zbiór zadań maturalnych Poziom podstawowy.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Ołtuszyk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językowa angielskiego z ćwiczeniami.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Maciaszek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Szarakowska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0FE2" w:rsidTr="003F4EF0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widowControl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 w gastronomii. Zeszyt ćwiczeń.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Sarna, Katarzyna Sarna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Pr="00074F4E" w:rsidRDefault="00E80FE2" w:rsidP="00E80F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2" w:rsidRDefault="00E80FE2" w:rsidP="00E80FE2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2E10" w:rsidRDefault="00652E10" w:rsidP="006D35C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52E10" w:rsidRPr="000D273D" w:rsidRDefault="00652E10" w:rsidP="00652E10">
      <w:pPr>
        <w:pStyle w:val="Indeks8"/>
        <w:tabs>
          <w:tab w:val="left" w:pos="426"/>
          <w:tab w:val="left" w:pos="709"/>
        </w:tabs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C</w:t>
      </w:r>
      <w:r w:rsidRPr="000D273D">
        <w:rPr>
          <w:rFonts w:ascii="Times New Roman" w:eastAsia="Verdana" w:hAnsi="Times New Roman"/>
          <w:b/>
          <w:sz w:val="24"/>
          <w:szCs w:val="24"/>
        </w:rPr>
        <w:t xml:space="preserve">ześć II </w:t>
      </w:r>
      <w:r w:rsidRPr="000D273D">
        <w:rPr>
          <w:rFonts w:ascii="Times New Roman" w:eastAsia="Verdana" w:hAnsi="Times New Roman"/>
          <w:sz w:val="24"/>
          <w:szCs w:val="24"/>
        </w:rPr>
        <w:t xml:space="preserve">zakup i dostarczenie nowych pomocy dydaktycznych </w:t>
      </w:r>
    </w:p>
    <w:p w:rsidR="00652E10" w:rsidRDefault="00652E10" w:rsidP="006D35C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58"/>
        <w:gridCol w:w="1418"/>
        <w:gridCol w:w="992"/>
        <w:gridCol w:w="1417"/>
        <w:gridCol w:w="1276"/>
        <w:gridCol w:w="1843"/>
      </w:tblGrid>
      <w:tr w:rsidR="00652E10" w:rsidTr="0033697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0" w:rsidRDefault="00652E10" w:rsidP="0033697A">
            <w:pPr>
              <w:spacing w:line="276" w:lineRule="auto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Wykaz przedmiotu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sztuk / kompl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Cena jednostkowa netto</w:t>
            </w:r>
          </w:p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Cena jednostkowa brutto</w:t>
            </w:r>
          </w:p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Wartość brutto PLN</w:t>
            </w:r>
          </w:p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(kol. 4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x kol. 6)</w:t>
            </w:r>
          </w:p>
        </w:tc>
      </w:tr>
      <w:tr w:rsidR="00652E10" w:rsidTr="0033697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652E10" w:rsidTr="0033697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652E10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8 pozycyjny posiadający funkcję obliczania procentu, pierwiastkowania, zmiany znaku, kasowania ostatniej pozycji, pamięci o wym. ok. 10x6x1cm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52E10" w:rsidTr="0033697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652E10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przyborów geometrycznych zawierającego: linijkę o dł. 20 cm, 2 ekierki, kątomierz. Wykonany z przezroczystego, trwałego tworzywa.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52E10" w:rsidTr="0033697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652E10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Segregator A4/50 mm w kolorze niebieskim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52E10" w:rsidTr="0033697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652E10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 długopis żelowy 0,7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52E10" w:rsidTr="0033697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652E10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Ołówek drewniany HB z gumką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52E10" w:rsidTr="0033697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652E10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płaski 0,5mm w kolorze zielonym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52E10" w:rsidTr="0033697A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652E10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Brulion A5 96-kartek, kratka, twarda oprawa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10" w:rsidRPr="00074F4E" w:rsidRDefault="00652E10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0" w:rsidRDefault="00652E10" w:rsidP="00336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2E10" w:rsidRPr="006D35CD" w:rsidRDefault="00652E10" w:rsidP="006D35C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A2404E" w:rsidRP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contextualSpacing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Deklaruję(</w:t>
      </w:r>
      <w:proofErr w:type="spellStart"/>
      <w:r w:rsidRPr="00A2404E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2404E">
        <w:rPr>
          <w:rFonts w:ascii="Times New Roman" w:hAnsi="Times New Roman" w:cs="Times New Roman"/>
          <w:sz w:val="24"/>
          <w:szCs w:val="24"/>
        </w:rPr>
        <w:t xml:space="preserve">), iż wszystkie oświadczenia, informacje, dokumenty złożone w Ofercie są kompletne, prawdziwe i dokładne w każdym szczególe; </w:t>
      </w:r>
    </w:p>
    <w:p w:rsidR="00A2404E" w:rsidRP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contextualSpacing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Oświadczamy, iż znana jest nam treść art. 297 §1 kodeksu karnego: „</w:t>
      </w:r>
      <w:r w:rsidRPr="00A2404E">
        <w:rPr>
          <w:rFonts w:ascii="Times New Roman" w:hAnsi="Times New Roman" w:cs="Times New Roman"/>
          <w:i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A2404E">
        <w:rPr>
          <w:rFonts w:ascii="Times New Roman" w:hAnsi="Times New Roman" w:cs="Times New Roman"/>
          <w:sz w:val="24"/>
          <w:szCs w:val="24"/>
        </w:rPr>
        <w:t>”.</w:t>
      </w:r>
    </w:p>
    <w:p w:rsidR="00A2404E" w:rsidRP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contextualSpacing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 xml:space="preserve">na czas prowadzonego postępowania wyznaczam(y): </w:t>
      </w:r>
    </w:p>
    <w:p w:rsidR="00A2404E" w:rsidRPr="00A2404E" w:rsidRDefault="00A2404E" w:rsidP="00A2404E">
      <w:pPr>
        <w:pStyle w:val="Akapitzlist"/>
        <w:spacing w:after="120" w:line="276" w:lineRule="auto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-</w:t>
      </w:r>
      <w:r w:rsidRPr="00A2404E">
        <w:rPr>
          <w:rFonts w:ascii="Times New Roman" w:hAnsi="Times New Roman" w:cs="Times New Roman"/>
          <w:sz w:val="24"/>
          <w:szCs w:val="24"/>
        </w:rPr>
        <w:tab/>
      </w:r>
      <w:r w:rsidRPr="00A2404E">
        <w:rPr>
          <w:rFonts w:ascii="Times New Roman" w:hAnsi="Times New Roman" w:cs="Times New Roman"/>
          <w:sz w:val="24"/>
          <w:szCs w:val="24"/>
        </w:rPr>
        <w:tab/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</w:t>
      </w:r>
    </w:p>
    <w:p w:rsidR="00A2404E" w:rsidRPr="00A2404E" w:rsidRDefault="00A2404E" w:rsidP="00A2404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-</w:t>
      </w:r>
      <w:r w:rsidRPr="00A2404E">
        <w:rPr>
          <w:rFonts w:ascii="Times New Roman" w:hAnsi="Times New Roman" w:cs="Times New Roman"/>
          <w:sz w:val="24"/>
          <w:szCs w:val="24"/>
        </w:rPr>
        <w:tab/>
        <w:t xml:space="preserve">i podajemy: </w:t>
      </w:r>
    </w:p>
    <w:p w:rsidR="00A2404E" w:rsidRPr="00A2404E" w:rsidRDefault="00A2404E" w:rsidP="00A2404E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 xml:space="preserve">adres do korespondencji: </w:t>
      </w:r>
      <w:r w:rsidRPr="00A2404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2404E" w:rsidRPr="00A2404E" w:rsidRDefault="00A2404E" w:rsidP="00A2404E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 xml:space="preserve">nr faksu do korespondencji: </w:t>
      </w:r>
      <w:r w:rsidRPr="00A2404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2404E" w:rsidRPr="00A2404E" w:rsidRDefault="00A2404E" w:rsidP="00A2404E">
      <w:pPr>
        <w:pStyle w:val="Akapitzlist"/>
        <w:spacing w:after="120" w:line="276" w:lineRule="auto"/>
        <w:ind w:left="1422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 xml:space="preserve">e-mail </w:t>
      </w:r>
      <w:r w:rsidRPr="00A2404E">
        <w:rPr>
          <w:rFonts w:ascii="Times New Roman" w:hAnsi="Times New Roman" w:cs="Times New Roman"/>
          <w:sz w:val="24"/>
          <w:szCs w:val="24"/>
        </w:rPr>
        <w:tab/>
      </w:r>
      <w:r w:rsidRPr="00A2404E">
        <w:rPr>
          <w:rFonts w:ascii="Times New Roman" w:hAnsi="Times New Roman" w:cs="Times New Roman"/>
          <w:sz w:val="24"/>
          <w:szCs w:val="24"/>
        </w:rPr>
        <w:tab/>
      </w:r>
      <w:r w:rsidRPr="00A2404E">
        <w:rPr>
          <w:rFonts w:ascii="Times New Roman" w:hAnsi="Times New Roman" w:cs="Times New Roman"/>
          <w:sz w:val="24"/>
          <w:szCs w:val="24"/>
        </w:rPr>
        <w:tab/>
      </w:r>
      <w:r w:rsidRPr="00A2404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2404E" w:rsidRP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wskazujemy, że załącznikami niniejszej Oferty są:</w:t>
      </w:r>
    </w:p>
    <w:p w:rsidR="00A2404E" w:rsidRPr="00A2404E" w:rsidRDefault="00A2404E" w:rsidP="00A240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1)</w:t>
      </w:r>
      <w:r w:rsidRPr="00A2404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A2404E" w:rsidRPr="00A2404E" w:rsidRDefault="00A2404E" w:rsidP="00A240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2)</w:t>
      </w:r>
      <w:r w:rsidRPr="00A2404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A2404E" w:rsidRPr="00A2404E" w:rsidRDefault="00A2404E" w:rsidP="00A2404E">
      <w:pPr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ab/>
        <w:t>3)</w:t>
      </w:r>
      <w:r w:rsidRPr="00A2404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A2404E" w:rsidRPr="00A2404E" w:rsidRDefault="00A2404E" w:rsidP="00A240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A2404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A2404E" w:rsidRPr="00A2404E" w:rsidRDefault="00A2404E" w:rsidP="00A2404E">
      <w:pPr>
        <w:jc w:val="both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ab/>
        <w:t>5)</w:t>
      </w:r>
      <w:r w:rsidRPr="00A2404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A2404E" w:rsidRPr="00A2404E" w:rsidRDefault="00A2404E" w:rsidP="00A2404E">
      <w:pPr>
        <w:pStyle w:val="Akapitzlist"/>
        <w:widowControl/>
        <w:numPr>
          <w:ilvl w:val="0"/>
          <w:numId w:val="22"/>
        </w:numPr>
        <w:suppressAutoHyphens w:val="0"/>
        <w:autoSpaceDN/>
        <w:spacing w:after="120" w:line="276" w:lineRule="auto"/>
        <w:ind w:left="709" w:hanging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wskazujemy, że nasza oferta wraz z załącznikami ma ………… stron.</w:t>
      </w:r>
    </w:p>
    <w:p w:rsid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404E" w:rsidRPr="00A2404E" w:rsidRDefault="00A2404E" w:rsidP="00A240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404E" w:rsidRPr="00A2404E" w:rsidRDefault="00A2404E" w:rsidP="00A2404E">
      <w:pPr>
        <w:ind w:left="703" w:hanging="703"/>
        <w:jc w:val="center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A2404E" w:rsidRPr="00A2404E" w:rsidRDefault="00A2404E" w:rsidP="00A2404E">
      <w:pPr>
        <w:spacing w:after="120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>(podpis, miejscowość, data)</w:t>
      </w:r>
    </w:p>
    <w:p w:rsidR="00A2404E" w:rsidRPr="00A2404E" w:rsidRDefault="00A2404E" w:rsidP="00A2404E">
      <w:pPr>
        <w:spacing w:after="12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A2404E" w:rsidRPr="00A2404E" w:rsidRDefault="00A2404E" w:rsidP="00A2404E">
      <w:pPr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b/>
          <w:sz w:val="24"/>
          <w:szCs w:val="24"/>
        </w:rPr>
        <w:t>*</w:t>
      </w:r>
      <w:r w:rsidRPr="00A2404E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BB3B34" w:rsidRPr="00A2404E" w:rsidRDefault="00BB3B34" w:rsidP="00074F4E">
      <w:pPr>
        <w:rPr>
          <w:rFonts w:ascii="Times New Roman" w:hAnsi="Times New Roman" w:cs="Times New Roman"/>
          <w:sz w:val="24"/>
          <w:szCs w:val="24"/>
        </w:rPr>
      </w:pPr>
      <w:r w:rsidRPr="00A240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3B34" w:rsidRPr="00A2404E" w:rsidSect="00DA5C56">
      <w:headerReference w:type="default" r:id="rId9"/>
      <w:footerReference w:type="default" r:id="rId10"/>
      <w:pgSz w:w="11906" w:h="16838"/>
      <w:pgMar w:top="70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28" w:rsidRDefault="00E37D28" w:rsidP="007A712C">
      <w:pPr>
        <w:spacing w:after="0" w:line="240" w:lineRule="auto"/>
      </w:pPr>
      <w:r>
        <w:separator/>
      </w:r>
    </w:p>
  </w:endnote>
  <w:endnote w:type="continuationSeparator" w:id="0">
    <w:p w:rsidR="00E37D28" w:rsidRDefault="00E37D28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34479C">
    <w:pPr>
      <w:pStyle w:val="Stopka"/>
      <w:jc w:val="center"/>
    </w:pPr>
    <w:r w:rsidRPr="0034479C">
      <w:rPr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526415" cy="552450"/>
          <wp:effectExtent l="0" t="0" r="6985" b="0"/>
          <wp:wrapSquare wrapText="bothSides"/>
          <wp:docPr id="20" name="Obraz 2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79C">
      <w:rPr>
        <w:szCs w:val="16"/>
      </w:rPr>
      <w:t xml:space="preserve">Projekt współfinansowany ze środków Unii Europejskiej </w:t>
    </w:r>
    <w:r w:rsidR="0034479C">
      <w:rPr>
        <w:szCs w:val="16"/>
      </w:rPr>
      <w:br/>
    </w:r>
    <w:r w:rsidRPr="0034479C">
      <w:rPr>
        <w:szCs w:val="16"/>
      </w:rPr>
      <w:t>w ramach Europejskiego Funduszu Społecznego</w:t>
    </w:r>
    <w:r w:rsidRPr="0034479C">
      <w:rPr>
        <w:sz w:val="18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28" w:rsidRDefault="00E37D28" w:rsidP="007A712C">
      <w:pPr>
        <w:spacing w:after="0" w:line="240" w:lineRule="auto"/>
      </w:pPr>
      <w:r>
        <w:separator/>
      </w:r>
    </w:p>
  </w:footnote>
  <w:footnote w:type="continuationSeparator" w:id="0">
    <w:p w:rsidR="00E37D28" w:rsidRDefault="00E37D28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21513" cy="692652"/>
          <wp:effectExtent l="0" t="0" r="0" b="0"/>
          <wp:docPr id="1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854" cy="703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</w:t>
    </w:r>
    <w:r w:rsidR="00847BA2">
      <w:rPr>
        <w:rFonts w:eastAsia="Calibri" w:cs="Times New Roman"/>
        <w:lang w:val="en-US" w:eastAsia="pl-PL"/>
      </w:rPr>
      <w:t xml:space="preserve">     </w:t>
    </w:r>
    <w:r>
      <w:rPr>
        <w:rFonts w:eastAsia="Calibri" w:cs="Times New Roman"/>
        <w:lang w:val="en-US"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47123FB6" wp14:editId="02CDAD30">
          <wp:extent cx="1287145" cy="804466"/>
          <wp:effectExtent l="0" t="0" r="8255" b="0"/>
          <wp:docPr id="18" name="Obraz 18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50" cy="80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A1FE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B344C"/>
    <w:multiLevelType w:val="hybridMultilevel"/>
    <w:tmpl w:val="A2A41D76"/>
    <w:lvl w:ilvl="0" w:tplc="A5148AB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898E8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D8FF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82C93"/>
    <w:multiLevelType w:val="hybridMultilevel"/>
    <w:tmpl w:val="6DCA5E66"/>
    <w:lvl w:ilvl="0" w:tplc="D94C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533D"/>
    <w:multiLevelType w:val="hybridMultilevel"/>
    <w:tmpl w:val="0888BF20"/>
    <w:lvl w:ilvl="0" w:tplc="CC0A4F14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129D1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9245D"/>
    <w:multiLevelType w:val="hybridMultilevel"/>
    <w:tmpl w:val="D040C378"/>
    <w:lvl w:ilvl="0" w:tplc="7C6CA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35856D18"/>
    <w:multiLevelType w:val="hybridMultilevel"/>
    <w:tmpl w:val="EF8A2BE2"/>
    <w:lvl w:ilvl="0" w:tplc="C6FAEDF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94F291A"/>
    <w:multiLevelType w:val="hybridMultilevel"/>
    <w:tmpl w:val="5928E8C4"/>
    <w:lvl w:ilvl="0" w:tplc="295E5D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E5908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76F83"/>
    <w:multiLevelType w:val="hybridMultilevel"/>
    <w:tmpl w:val="7A64DD8A"/>
    <w:lvl w:ilvl="0" w:tplc="0415000F">
      <w:start w:val="1"/>
      <w:numFmt w:val="decimal"/>
      <w:lvlText w:val="%1."/>
      <w:lvlJc w:val="left"/>
      <w:pPr>
        <w:ind w:left="620" w:hanging="360"/>
      </w:pPr>
      <w:rPr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3E63FC8"/>
    <w:multiLevelType w:val="hybridMultilevel"/>
    <w:tmpl w:val="C8FC1804"/>
    <w:lvl w:ilvl="0" w:tplc="C1F4300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32CB2"/>
    <w:multiLevelType w:val="hybridMultilevel"/>
    <w:tmpl w:val="D0B8AA12"/>
    <w:lvl w:ilvl="0" w:tplc="C678A1E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23">
    <w:nsid w:val="74F77D5B"/>
    <w:multiLevelType w:val="hybridMultilevel"/>
    <w:tmpl w:val="0D46A908"/>
    <w:lvl w:ilvl="0" w:tplc="4C9462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A71BA7"/>
    <w:multiLevelType w:val="hybridMultilevel"/>
    <w:tmpl w:val="2DD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D2627"/>
    <w:multiLevelType w:val="hybridMultilevel"/>
    <w:tmpl w:val="D9FC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8B5CE">
      <w:start w:val="1"/>
      <w:numFmt w:val="decimal"/>
      <w:lvlText w:val="%2."/>
      <w:lvlJc w:val="left"/>
      <w:pPr>
        <w:ind w:left="502" w:hanging="360"/>
      </w:pPr>
      <w:rPr>
        <w:color w:val="auto"/>
      </w:rPr>
    </w:lvl>
    <w:lvl w:ilvl="2" w:tplc="C70A6E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7"/>
  </w:num>
  <w:num w:numId="5">
    <w:abstractNumId w:val="23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20"/>
  </w:num>
  <w:num w:numId="11">
    <w:abstractNumId w:val="24"/>
  </w:num>
  <w:num w:numId="12">
    <w:abstractNumId w:val="25"/>
  </w:num>
  <w:num w:numId="13">
    <w:abstractNumId w:val="3"/>
  </w:num>
  <w:num w:numId="14">
    <w:abstractNumId w:val="15"/>
  </w:num>
  <w:num w:numId="15">
    <w:abstractNumId w:val="19"/>
  </w:num>
  <w:num w:numId="16">
    <w:abstractNumId w:val="11"/>
  </w:num>
  <w:num w:numId="17">
    <w:abstractNumId w:val="21"/>
  </w:num>
  <w:num w:numId="18">
    <w:abstractNumId w:val="5"/>
  </w:num>
  <w:num w:numId="19">
    <w:abstractNumId w:val="6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74F4E"/>
    <w:rsid w:val="000947E1"/>
    <w:rsid w:val="000A30BD"/>
    <w:rsid w:val="000A3327"/>
    <w:rsid w:val="000B6078"/>
    <w:rsid w:val="000C3D10"/>
    <w:rsid w:val="000D273D"/>
    <w:rsid w:val="000D607C"/>
    <w:rsid w:val="000D67CE"/>
    <w:rsid w:val="00113B6A"/>
    <w:rsid w:val="00136343"/>
    <w:rsid w:val="001416EB"/>
    <w:rsid w:val="00145CB1"/>
    <w:rsid w:val="00160299"/>
    <w:rsid w:val="0016482B"/>
    <w:rsid w:val="00164923"/>
    <w:rsid w:val="00166A50"/>
    <w:rsid w:val="0018278F"/>
    <w:rsid w:val="001A7429"/>
    <w:rsid w:val="001B7AA3"/>
    <w:rsid w:val="001C2E00"/>
    <w:rsid w:val="001D1798"/>
    <w:rsid w:val="002112A0"/>
    <w:rsid w:val="00223984"/>
    <w:rsid w:val="002745CB"/>
    <w:rsid w:val="002A35D1"/>
    <w:rsid w:val="002A5DFF"/>
    <w:rsid w:val="002A7D12"/>
    <w:rsid w:val="002C1E8C"/>
    <w:rsid w:val="002F09F6"/>
    <w:rsid w:val="003068C3"/>
    <w:rsid w:val="00336BA7"/>
    <w:rsid w:val="00343D40"/>
    <w:rsid w:val="0034479C"/>
    <w:rsid w:val="003463F4"/>
    <w:rsid w:val="003779E4"/>
    <w:rsid w:val="00392C3C"/>
    <w:rsid w:val="0039344F"/>
    <w:rsid w:val="00397130"/>
    <w:rsid w:val="00397D69"/>
    <w:rsid w:val="003A319C"/>
    <w:rsid w:val="003B710B"/>
    <w:rsid w:val="003E65C5"/>
    <w:rsid w:val="003F6041"/>
    <w:rsid w:val="004038C2"/>
    <w:rsid w:val="0040475C"/>
    <w:rsid w:val="0040671C"/>
    <w:rsid w:val="00422CB2"/>
    <w:rsid w:val="00424218"/>
    <w:rsid w:val="00430C6D"/>
    <w:rsid w:val="00476125"/>
    <w:rsid w:val="00485566"/>
    <w:rsid w:val="00491C16"/>
    <w:rsid w:val="004970E1"/>
    <w:rsid w:val="004A1432"/>
    <w:rsid w:val="004A22F7"/>
    <w:rsid w:val="004C3844"/>
    <w:rsid w:val="004E5216"/>
    <w:rsid w:val="00500F1A"/>
    <w:rsid w:val="00505D03"/>
    <w:rsid w:val="00511937"/>
    <w:rsid w:val="005139AB"/>
    <w:rsid w:val="00521733"/>
    <w:rsid w:val="00532066"/>
    <w:rsid w:val="005516BB"/>
    <w:rsid w:val="00564E89"/>
    <w:rsid w:val="00577FC1"/>
    <w:rsid w:val="0058714B"/>
    <w:rsid w:val="005B487B"/>
    <w:rsid w:val="005C40A8"/>
    <w:rsid w:val="0060323F"/>
    <w:rsid w:val="00605419"/>
    <w:rsid w:val="0061544B"/>
    <w:rsid w:val="006214F1"/>
    <w:rsid w:val="00652E10"/>
    <w:rsid w:val="006730C4"/>
    <w:rsid w:val="00674E6B"/>
    <w:rsid w:val="00687653"/>
    <w:rsid w:val="006977B0"/>
    <w:rsid w:val="006D2E47"/>
    <w:rsid w:val="006D35CD"/>
    <w:rsid w:val="006D5907"/>
    <w:rsid w:val="006E184F"/>
    <w:rsid w:val="006F5E02"/>
    <w:rsid w:val="007064C8"/>
    <w:rsid w:val="007454A3"/>
    <w:rsid w:val="00761618"/>
    <w:rsid w:val="00771965"/>
    <w:rsid w:val="00780212"/>
    <w:rsid w:val="007A22A0"/>
    <w:rsid w:val="007A712C"/>
    <w:rsid w:val="007B5C79"/>
    <w:rsid w:val="007C1511"/>
    <w:rsid w:val="007F1B58"/>
    <w:rsid w:val="007F64FD"/>
    <w:rsid w:val="00803A39"/>
    <w:rsid w:val="00817F75"/>
    <w:rsid w:val="008434CE"/>
    <w:rsid w:val="00847BA2"/>
    <w:rsid w:val="008541CA"/>
    <w:rsid w:val="0085643F"/>
    <w:rsid w:val="00871EC3"/>
    <w:rsid w:val="00897231"/>
    <w:rsid w:val="008A4E43"/>
    <w:rsid w:val="008B1512"/>
    <w:rsid w:val="008B4D5B"/>
    <w:rsid w:val="008C26A0"/>
    <w:rsid w:val="008D59F9"/>
    <w:rsid w:val="008D5B00"/>
    <w:rsid w:val="008D681B"/>
    <w:rsid w:val="008E3A25"/>
    <w:rsid w:val="008F00BC"/>
    <w:rsid w:val="0090015F"/>
    <w:rsid w:val="00916BC2"/>
    <w:rsid w:val="00925D07"/>
    <w:rsid w:val="00952A5B"/>
    <w:rsid w:val="00960435"/>
    <w:rsid w:val="009866E5"/>
    <w:rsid w:val="009907D9"/>
    <w:rsid w:val="009D0C9F"/>
    <w:rsid w:val="009D2A52"/>
    <w:rsid w:val="009F27BD"/>
    <w:rsid w:val="00A04CA6"/>
    <w:rsid w:val="00A2186C"/>
    <w:rsid w:val="00A2404E"/>
    <w:rsid w:val="00A25120"/>
    <w:rsid w:val="00A328A6"/>
    <w:rsid w:val="00A44472"/>
    <w:rsid w:val="00A46070"/>
    <w:rsid w:val="00A632DE"/>
    <w:rsid w:val="00A67E95"/>
    <w:rsid w:val="00A92BBA"/>
    <w:rsid w:val="00AA13B6"/>
    <w:rsid w:val="00AC6E1C"/>
    <w:rsid w:val="00AE1A13"/>
    <w:rsid w:val="00AF076E"/>
    <w:rsid w:val="00AF6CB7"/>
    <w:rsid w:val="00B10E67"/>
    <w:rsid w:val="00B1407D"/>
    <w:rsid w:val="00B611A1"/>
    <w:rsid w:val="00BB3B34"/>
    <w:rsid w:val="00BB5DA6"/>
    <w:rsid w:val="00BD4227"/>
    <w:rsid w:val="00BD6F61"/>
    <w:rsid w:val="00C20316"/>
    <w:rsid w:val="00C47D95"/>
    <w:rsid w:val="00C75522"/>
    <w:rsid w:val="00CA2BB0"/>
    <w:rsid w:val="00CA4E46"/>
    <w:rsid w:val="00CC586C"/>
    <w:rsid w:val="00CC73C6"/>
    <w:rsid w:val="00CD088A"/>
    <w:rsid w:val="00CD09BB"/>
    <w:rsid w:val="00CE5FF6"/>
    <w:rsid w:val="00CF71EA"/>
    <w:rsid w:val="00D02847"/>
    <w:rsid w:val="00D204D0"/>
    <w:rsid w:val="00D25AF5"/>
    <w:rsid w:val="00D413CA"/>
    <w:rsid w:val="00D55C67"/>
    <w:rsid w:val="00D57CBD"/>
    <w:rsid w:val="00D80B2E"/>
    <w:rsid w:val="00D87BD8"/>
    <w:rsid w:val="00DA45AD"/>
    <w:rsid w:val="00DA5C56"/>
    <w:rsid w:val="00DB4745"/>
    <w:rsid w:val="00DB6CCF"/>
    <w:rsid w:val="00DC6931"/>
    <w:rsid w:val="00DD455C"/>
    <w:rsid w:val="00E10A10"/>
    <w:rsid w:val="00E1572D"/>
    <w:rsid w:val="00E37D28"/>
    <w:rsid w:val="00E761B3"/>
    <w:rsid w:val="00E80FE2"/>
    <w:rsid w:val="00E86948"/>
    <w:rsid w:val="00E93348"/>
    <w:rsid w:val="00EB5EBB"/>
    <w:rsid w:val="00EC66B6"/>
    <w:rsid w:val="00ED2C2E"/>
    <w:rsid w:val="00ED6E60"/>
    <w:rsid w:val="00EE0C78"/>
    <w:rsid w:val="00EE6B42"/>
    <w:rsid w:val="00EF3514"/>
    <w:rsid w:val="00F22650"/>
    <w:rsid w:val="00F23144"/>
    <w:rsid w:val="00F252D3"/>
    <w:rsid w:val="00F3099B"/>
    <w:rsid w:val="00F32684"/>
    <w:rsid w:val="00F504E8"/>
    <w:rsid w:val="00F65822"/>
    <w:rsid w:val="00F66DFB"/>
    <w:rsid w:val="00F75F3B"/>
    <w:rsid w:val="00F910AD"/>
    <w:rsid w:val="00FC243A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87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5CD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35CD"/>
    <w:pPr>
      <w:widowControl/>
      <w:suppressAutoHyphens w:val="0"/>
      <w:autoSpaceDN/>
      <w:spacing w:after="0" w:line="240" w:lineRule="auto"/>
      <w:textAlignment w:val="auto"/>
    </w:pPr>
    <w:rPr>
      <w:rFonts w:ascii="Verdana" w:eastAsia="Times New Roman" w:hAnsi="Verdana" w:cs="Times New Roman"/>
      <w:kern w:val="0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35CD"/>
    <w:rPr>
      <w:rFonts w:ascii="Verdana" w:eastAsia="Times New Roman" w:hAnsi="Verdana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87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5CD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35CD"/>
    <w:pPr>
      <w:widowControl/>
      <w:suppressAutoHyphens w:val="0"/>
      <w:autoSpaceDN/>
      <w:spacing w:after="0" w:line="240" w:lineRule="auto"/>
      <w:textAlignment w:val="auto"/>
    </w:pPr>
    <w:rPr>
      <w:rFonts w:ascii="Verdana" w:eastAsia="Times New Roman" w:hAnsi="Verdana" w:cs="Times New Roman"/>
      <w:kern w:val="0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35CD"/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10F9-0ECE-4B3C-86CB-99E906DB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2017-07-12T16:59:00Z</cp:lastPrinted>
  <dcterms:created xsi:type="dcterms:W3CDTF">2017-12-21T10:04:00Z</dcterms:created>
  <dcterms:modified xsi:type="dcterms:W3CDTF">2017-12-21T10:04:00Z</dcterms:modified>
</cp:coreProperties>
</file>