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69" w:rsidRPr="00357469" w:rsidRDefault="00357469" w:rsidP="00357469">
      <w:pPr>
        <w:jc w:val="right"/>
        <w:rPr>
          <w:rFonts w:ascii="Times New Roman" w:eastAsia="SimSu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Jędrzejów, dn.15.05.2019 r. </w:t>
      </w:r>
    </w:p>
    <w:p w:rsidR="00357469" w:rsidRDefault="00357469" w:rsidP="00357469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Zapytanie ofertowe</w:t>
      </w:r>
    </w:p>
    <w:p w:rsidR="00357469" w:rsidRDefault="00357469" w:rsidP="003574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Stowarzyszenie Lokalna Grupa Działania „Ziemia Jędrzejowska – GRYF” zaprasza do złożenia oferty cenowej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na zakup i dostawę odzieży roboczej dla uczestników staży </w:t>
      </w:r>
      <w:r>
        <w:rPr>
          <w:rFonts w:ascii="Times New Roman" w:hAnsi="Times New Roman"/>
          <w:sz w:val="24"/>
          <w:szCs w:val="24"/>
        </w:rPr>
        <w:t xml:space="preserve">w ramach projektu „Wiedza i doświadczenie naszym atutem” RPSW.08.05.01-26-0076/16, współfinansowanego ze środków Unii Europejskiej, w ramach Europejskiego Funduszu Społecznego realizowanego w ramach Regionalnego Programu Operacyjnego Województwa Świętokrzyskiego na lata 2014-2020, Poddziałanie 8.5.1 Podniesienie jakości kształcenia zawodowego oraz wsparcie na rzecz tworzenia i rozwoju </w:t>
      </w:r>
      <w:proofErr w:type="spellStart"/>
      <w:r>
        <w:rPr>
          <w:rFonts w:ascii="Times New Roman" w:hAnsi="Times New Roman"/>
          <w:sz w:val="24"/>
          <w:szCs w:val="24"/>
        </w:rPr>
        <w:t>CKZiU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7469" w:rsidRDefault="00357469" w:rsidP="00357469">
      <w:pPr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Stowarzyszenie Lokalna Grupa Działania „Ziemia Jędrzejowska – GRYF”, ul. Armii Krajowej 9, 28-300 Jędrzejów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Tel/fax: 41/386 41 14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lgdjedrzejow@onet.eu</w:t>
        </w:r>
      </w:hyperlink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ZAMÓWIENIA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Rozeznanie rynku.</w:t>
      </w:r>
    </w:p>
    <w:p w:rsidR="00357469" w:rsidRDefault="00357469" w:rsidP="0035746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PRZEDMIOTU ZAMÓWIENIA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 jest zakup odzieży roboczej dla uczestników staży  wg szczegółowej specyfikacji określonej w załączniku nr 1 do niniejszego zapytania ofertowego.  Do obowiązków Wykonawcy należy dostarczenie przedmiotu zamówienia do siedziby  Zespołu Szkół Ponadgimnazjalnych Nr 2 im. gen. Stefana Roweckiego „Grota” w Jędrzejowie, ul. Stefana Okrzei 63.</w:t>
      </w:r>
    </w:p>
    <w:p w:rsidR="00357469" w:rsidRDefault="00357469" w:rsidP="00357469">
      <w:pPr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Wspólny słownik zamówień (kody CPV): 18100000-0 Odzież branżowa, specjalna odzież robocza i dodatki, 18330000-1 Koszulki i koszule, 18440000-5 Kapelusze i nakrycia głowy, 18810000-0 Obuwie inne niż sportowe oraz ochronne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nie przystąpienia do transakcji w przypadku braku wystarczających środków przeznaczonych na jej realizację.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TERMIN WYKONANIA ZAMÓWIENIA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zrealizuje przedmiot zamówienia w terminie do 7 dni liczonych od dnia następnego po podpisaniu umowy, nie później jednak niż do 6 czerwca 2019 r.</w:t>
      </w:r>
    </w:p>
    <w:p w:rsidR="00357469" w:rsidRDefault="00357469" w:rsidP="00357469">
      <w:pPr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OSOBA UPRAWNIONA DO KONTAKTU ZE STRONY ZAMAWIAJĄCEGO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>
        <w:rPr>
          <w:rFonts w:ascii="Times New Roman" w:hAnsi="Times New Roman"/>
          <w:sz w:val="24"/>
          <w:szCs w:val="24"/>
        </w:rPr>
        <w:t>Kochaniec</w:t>
      </w:r>
      <w:proofErr w:type="spellEnd"/>
      <w:r>
        <w:rPr>
          <w:rFonts w:ascii="Times New Roman" w:hAnsi="Times New Roman"/>
          <w:sz w:val="24"/>
          <w:szCs w:val="24"/>
        </w:rPr>
        <w:t>-Kowalska, tel.  694 664 999</w:t>
      </w:r>
    </w:p>
    <w:p w:rsidR="00357469" w:rsidRDefault="00357469" w:rsidP="0035746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PRZYGOTOWANIA OFERTY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powinna być sporządzona przy użyciu wzoru oferty cenowej stanowiącej Załącznik nr 2  do zapytania ofertowego. 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złożeniem oferty Wykonawca zapozna się z opisem przedmiotu zamówienia określonym w specyfikacji stanowiącej Załącznik nr 1 oraz ze wzorem umowy stanowiącej Załącznik nr 4 do niniejszego rozeznania.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oferty należy dołączyć oświadczenie Wykonawcy wg wzoru stanowiącego Załącznik nr 3 do zapytania ofertowego. 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składania ofert wariantowych albo częściowych.</w:t>
      </w:r>
    </w:p>
    <w:p w:rsidR="00357469" w:rsidRDefault="00357469" w:rsidP="0035746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I MIEJSCE ZŁOŻENIA OFERTY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do 22.05.2019 r. do godziny 15:00, osobiście, pocztą tradycyjną (decyduje data wpływu do siedziby Zamawiającego), do godz. 23.59 jeżeli oferta przesyłana jest e-mail (decyduje data wpływu na skrzynkę e-mail),                                      z opisem </w:t>
      </w:r>
      <w:r>
        <w:rPr>
          <w:rFonts w:ascii="Times New Roman" w:hAnsi="Times New Roman"/>
          <w:b/>
          <w:sz w:val="24"/>
          <w:szCs w:val="24"/>
        </w:rPr>
        <w:t>„Oferta -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zakup i dostawa odzieży roboczej dla uczestników staży”</w:t>
      </w:r>
      <w:r>
        <w:rPr>
          <w:rFonts w:ascii="Times New Roman" w:hAnsi="Times New Roman"/>
          <w:sz w:val="24"/>
          <w:szCs w:val="24"/>
        </w:rPr>
        <w:t>.</w:t>
      </w:r>
    </w:p>
    <w:p w:rsidR="00357469" w:rsidRDefault="00357469" w:rsidP="00357469">
      <w:pPr>
        <w:ind w:left="3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Oferta musi być sporządzona w języku polskim, posiadać datę sporządzenia i podpis                             oferenta. 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Adres:  Stowarzyszenie Lokalna Grupa Działania „Ziemia Jędrzejowska – GRYF”,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ul. Armii Krajowej 9, 28-300 Jędrzejów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Tel/fax: 41/386 41 14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lgdjedrzejow@onet.eu</w:t>
        </w:r>
      </w:hyperlink>
    </w:p>
    <w:p w:rsidR="00357469" w:rsidRDefault="00357469" w:rsidP="0035746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OBLICZANIA CENY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 (brutto) – znaczenie 100%</w:t>
      </w:r>
    </w:p>
    <w:p w:rsidR="00357469" w:rsidRP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udzieli zamówienia Wykonawcy, którego oferta odpowiada wszystkim wymaganiom przedstawionym w niniejszym zapytaniu oraz zastała oceniona jako najkorzystniejsza w oparciu o podane kryterium oceny.</w:t>
      </w:r>
    </w:p>
    <w:p w:rsidR="00357469" w:rsidRDefault="00357469" w:rsidP="00357469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ROZSTRZYGNIĘCIE POSTĘPOWANIA</w:t>
      </w:r>
    </w:p>
    <w:p w:rsidR="00357469" w:rsidRDefault="00357469" w:rsidP="00357469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zostanie rozstrzygnięte dnia 23.05.2019 r. o godz. 10.00. Wyniki postępowania zostaną umieszczone na stronie internetowej Zamawiającego. </w:t>
      </w:r>
    </w:p>
    <w:p w:rsidR="00357469" w:rsidRDefault="00357469" w:rsidP="00357469">
      <w:pPr>
        <w:ind w:left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niezwłocznie powiadomi Wykonawcę o przyznaniu mu zamówienia i terminie podpisania umowy.  Powiadomienie może być dokonane w formie pisemnej, elektronicznie lub fax-em. Jeśli Wykonawca, którego oferta została wybrana uchyla się od zawarcia umowy, Zamawiający może wybrać ofertę najkorzystniejszą spośród pozostałych ofert. </w:t>
      </w:r>
    </w:p>
    <w:p w:rsidR="00357469" w:rsidRDefault="00357469" w:rsidP="00357469">
      <w:pPr>
        <w:ind w:left="345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ind w:left="3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Odrzuceniu ofert podlegają oferty, które:</w:t>
      </w:r>
    </w:p>
    <w:p w:rsidR="00357469" w:rsidRDefault="00357469" w:rsidP="00357469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Oferty, które wpłyną po podanym terminie nie będą rozpatrywane, zostaną zwrócone bez otwierania. </w:t>
      </w:r>
    </w:p>
    <w:p w:rsidR="00357469" w:rsidRDefault="00357469" w:rsidP="00357469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spełniają wymagań merytorycznych.</w:t>
      </w:r>
    </w:p>
    <w:p w:rsidR="00357469" w:rsidRDefault="00357469" w:rsidP="00357469">
      <w:pPr>
        <w:pStyle w:val="Akapitzlist"/>
        <w:widowControl w:val="0"/>
        <w:numPr>
          <w:ilvl w:val="0"/>
          <w:numId w:val="32"/>
        </w:numPr>
        <w:suppressAutoHyphens/>
        <w:autoSpaceDN w:val="0"/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 niezgodne z przepisami prawa.</w:t>
      </w:r>
    </w:p>
    <w:p w:rsidR="00357469" w:rsidRDefault="00357469" w:rsidP="00357469">
      <w:pPr>
        <w:pStyle w:val="Akapitzlist"/>
        <w:ind w:left="705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357469" w:rsidRDefault="00357469" w:rsidP="00357469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357469" w:rsidRDefault="00357469" w:rsidP="00357469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niezwłocznie po przeprowadzonej rekrutacji uczestników staży przekaże Wykonawcy informacje o wzroście, obwodzie klatki piersiowej, obwodzie pasa, obwodzie szyi-kołnierzyka, rozmiarze T-shirt oraz numeracji obuwia roboczego, tak aby możliwa była terminowa realizacja zamówienia. </w:t>
      </w:r>
    </w:p>
    <w:p w:rsidR="00357469" w:rsidRDefault="00357469" w:rsidP="00357469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357469" w:rsidRDefault="00357469" w:rsidP="00357469">
      <w:pPr>
        <w:pStyle w:val="Akapitzlist"/>
        <w:widowControl w:val="0"/>
        <w:numPr>
          <w:ilvl w:val="0"/>
          <w:numId w:val="33"/>
        </w:numPr>
        <w:suppressAutoHyphens/>
        <w:autoSpaceDN w:val="0"/>
        <w:spacing w:after="160" w:line="25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ZAŁĄCZNIKI:</w:t>
      </w:r>
    </w:p>
    <w:p w:rsidR="00357469" w:rsidRDefault="00357469" w:rsidP="00357469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357469" w:rsidRDefault="00357469" w:rsidP="00357469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opis przedmiotu zamówienia</w:t>
      </w:r>
    </w:p>
    <w:p w:rsidR="00357469" w:rsidRDefault="00357469" w:rsidP="00357469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oferta cenowa</w:t>
      </w:r>
    </w:p>
    <w:p w:rsidR="00357469" w:rsidRDefault="00357469" w:rsidP="00357469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– oświadczenie o braku powiązań </w:t>
      </w:r>
    </w:p>
    <w:p w:rsidR="00357469" w:rsidRDefault="00357469" w:rsidP="00357469">
      <w:pPr>
        <w:pStyle w:val="Akapitzlist"/>
        <w:widowControl w:val="0"/>
        <w:numPr>
          <w:ilvl w:val="0"/>
          <w:numId w:val="34"/>
        </w:numPr>
        <w:suppressAutoHyphens/>
        <w:autoSpaceDN w:val="0"/>
        <w:spacing w:after="16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wzór umowy</w:t>
      </w:r>
    </w:p>
    <w:p w:rsidR="00357469" w:rsidRDefault="00357469" w:rsidP="005E1364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57469" w:rsidRDefault="00357469" w:rsidP="003574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/-/</w:t>
      </w:r>
    </w:p>
    <w:p w:rsidR="00357469" w:rsidRDefault="00357469" w:rsidP="0035746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Bogusława Wypych</w:t>
      </w:r>
    </w:p>
    <w:p w:rsidR="00357469" w:rsidRDefault="00357469" w:rsidP="0035746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Prezes Zarządu</w:t>
      </w:r>
    </w:p>
    <w:p w:rsidR="00357469" w:rsidRDefault="00357469" w:rsidP="00357469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C1E" w:rsidRDefault="00483C1E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Załącznik nr 1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do zapytania ofertowego z dnia 15.05.2019 r.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SPECYFIKACJA PRZEDMIOTU ZAMÓWIENIA</w:t>
      </w: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dotyczącego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zakupu odzieży roboczej dla uczestników staży</w:t>
      </w:r>
      <w:r>
        <w:rPr>
          <w:rFonts w:ascii="Times New Roman" w:hAnsi="Times New Roman"/>
          <w:sz w:val="24"/>
          <w:szCs w:val="24"/>
        </w:rPr>
        <w:t xml:space="preserve"> w ramach projektu „Wiedza i doświadczenie naszym atutem”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RPSW.08.05.01.-26-0076/16, współfinansowanego ze środków Unii Europejskiej, w ramach Europejskiego Funduszu Społecznego realizowanego w ramach Regionalnego Programu Operacyjnego Województwa Świętokrzyskiego na lata 2014-2020, Poddziałanie 8.5.1 Podniesienie jakości kształcenia zawodowego oraz wsparcie na rzecz tworzenia i rozwoju </w:t>
      </w:r>
      <w:proofErr w:type="spellStart"/>
      <w:r>
        <w:rPr>
          <w:rFonts w:ascii="Times New Roman" w:hAnsi="Times New Roman"/>
          <w:sz w:val="24"/>
          <w:szCs w:val="24"/>
        </w:rPr>
        <w:t>CKZiU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6946"/>
        <w:gridCol w:w="1276"/>
      </w:tblGrid>
      <w:tr w:rsidR="00357469" w:rsidTr="0035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</w:tr>
      <w:tr w:rsidR="00357469" w:rsidTr="0035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Ubranie robocze letnie typ szwedzki: spodnie „ogrodniczki” oraz kurtka  „biodrówka” z długim rękawem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TKANINA: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preferowana bawełniana 100%,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gramatura min. 280 g/m2,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kolor: niebieski lub zielony lub szary lub czarny z ewentualnymi kontrastowymi wstawkami.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SPODNIE: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przeszyte wzmocnionymi szwami,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podwyższonym przodem i tyłem,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szelki ze ściągaczem,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ściągacze w spodniach na wysokości pasa,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kieszenie  wielofunkcyjne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KURTKA: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kołnierz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ściągacze w pasie,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zapinana,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kieszenie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</w:tr>
      <w:tr w:rsidR="00357469" w:rsidTr="0035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Koszula flanelowa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długi rękaw,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kolor:  niebieski lub zielony lub czerwony w czarną kratę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szt. </w:t>
            </w:r>
          </w:p>
        </w:tc>
      </w:tr>
      <w:tr w:rsidR="00357469" w:rsidTr="0035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- </w:t>
            </w:r>
            <w:proofErr w:type="spellStart"/>
            <w:r>
              <w:rPr>
                <w:rFonts w:ascii="Times New Roman" w:hAnsi="Times New Roman"/>
              </w:rPr>
              <w:t>shirt</w:t>
            </w:r>
            <w:proofErr w:type="spellEnd"/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- 100% bawełniana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kolor: niebieski, zielony, szary, czarny lub inny ogólnodostępny – jednakże nie biały (2 koszulki/os.)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szt.</w:t>
            </w:r>
          </w:p>
        </w:tc>
      </w:tr>
      <w:tr w:rsidR="00357469" w:rsidTr="0035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Okulary ochronne bezbarwne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</w:tr>
      <w:tr w:rsidR="00357469" w:rsidTr="0035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Hełm ochronny wentylowany w kolorze żółtym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</w:tr>
      <w:tr w:rsidR="00357469" w:rsidTr="0035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Obuwie ochronne letnie typu trzewik kolor czarny lub szary z ewentualnymi kontrastowymi </w:t>
            </w:r>
            <w:proofErr w:type="spellStart"/>
            <w:r>
              <w:rPr>
                <w:rFonts w:ascii="Times New Roman" w:hAnsi="Times New Roman"/>
              </w:rPr>
              <w:t>wykończeniami</w:t>
            </w:r>
            <w:proofErr w:type="spellEnd"/>
            <w:r>
              <w:rPr>
                <w:rFonts w:ascii="Times New Roman" w:hAnsi="Times New Roman"/>
              </w:rPr>
              <w:t xml:space="preserve"> TYP S-3 naturalna skóra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szt. </w:t>
            </w:r>
          </w:p>
        </w:tc>
      </w:tr>
      <w:tr w:rsidR="00357469" w:rsidTr="003574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Rękawiczki ochronne podgumowane typu „</w:t>
            </w:r>
            <w:proofErr w:type="spellStart"/>
            <w:r>
              <w:rPr>
                <w:rFonts w:ascii="Times New Roman" w:hAnsi="Times New Roman"/>
              </w:rPr>
              <w:t>Wampirki</w:t>
            </w:r>
            <w:proofErr w:type="spellEnd"/>
            <w:r>
              <w:rPr>
                <w:rFonts w:ascii="Times New Roman" w:hAnsi="Times New Roman"/>
              </w:rPr>
              <w:t xml:space="preserve">” męskie 8 par/os.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szt.</w:t>
            </w:r>
          </w:p>
        </w:tc>
      </w:tr>
    </w:tbl>
    <w:p w:rsidR="00357469" w:rsidRDefault="00357469" w:rsidP="00357469">
      <w:pPr>
        <w:spacing w:after="0" w:line="240" w:lineRule="auto"/>
        <w:rPr>
          <w:rFonts w:ascii="Times New Roman" w:eastAsia="SimSun" w:hAnsi="Times New Roman"/>
          <w:kern w:val="3"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Odzież robocza z dodatkami oraz obuwie ochronne winny spełniać wszelkie normy wynikające z obowiązujących w tym zakresie uregulowań i przepisów. 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C1E" w:rsidRDefault="00483C1E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5A5" w:rsidRDefault="00A055A5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spacing w:after="0" w:line="240" w:lineRule="auto"/>
        <w:ind w:left="7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2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do zapytania ofertowego z dnia 15.05.2019 r.</w:t>
      </w:r>
    </w:p>
    <w:p w:rsidR="00357469" w:rsidRDefault="00357469" w:rsidP="00357469">
      <w:pPr>
        <w:spacing w:after="0" w:line="240" w:lineRule="auto"/>
        <w:ind w:left="4956"/>
        <w:rPr>
          <w:rFonts w:ascii="Times New Roman" w:hAnsi="Times New Roman"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CENOWA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zamówienia: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Zakup i dostawa odzieży roboczej dla uczestników staży </w:t>
      </w:r>
      <w:r>
        <w:rPr>
          <w:rFonts w:ascii="Times New Roman" w:hAnsi="Times New Roman"/>
          <w:sz w:val="24"/>
          <w:szCs w:val="24"/>
        </w:rPr>
        <w:t xml:space="preserve">w ramach projektu „Wiedza i doświadczenie naszym atutem” RPSW.08.05.01-26-0076/16 współfinansowanego ze środków Unii Europejskiej, w ramach Europejskiego Funduszu Społecznego realizowanego w ramach Regionalnego Programu Operacyjnego Województwa Świętokrzyskiego na lata 2014-2020, Poddziałanie 8.5.1 Podniesienie jakości kształcenia zawodowego oraz wsparcie na rzecz tworzenia i rozwoju </w:t>
      </w:r>
      <w:proofErr w:type="spellStart"/>
      <w:r>
        <w:rPr>
          <w:rFonts w:ascii="Times New Roman" w:hAnsi="Times New Roman"/>
          <w:sz w:val="24"/>
          <w:szCs w:val="24"/>
        </w:rPr>
        <w:t>CKZiU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Stowarzyszenie Lokalna Grupa Działania </w:t>
      </w: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„Ziemia Jędrzejowska – GRYF”</w:t>
      </w: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Armii Krajowej 9</w:t>
      </w: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28-300 Jędrzejów</w:t>
      </w: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7469" w:rsidRDefault="00357469" w:rsidP="003574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357469" w:rsidTr="003574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Wykonawcy</w:t>
            </w:r>
          </w:p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469" w:rsidTr="003574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Wykonawcy</w:t>
            </w:r>
          </w:p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469" w:rsidTr="003574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 e-mail</w:t>
            </w:r>
          </w:p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Wykonawcy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469" w:rsidTr="0035746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Telefon/fax</w:t>
            </w:r>
          </w:p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Wykonawcy</w:t>
            </w:r>
          </w:p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7469" w:rsidRDefault="00357469" w:rsidP="00357469">
      <w:pPr>
        <w:spacing w:after="0" w:line="240" w:lineRule="auto"/>
        <w:jc w:val="center"/>
        <w:rPr>
          <w:rFonts w:ascii="Times New Roman" w:eastAsia="SimSun" w:hAnsi="Times New Roman"/>
          <w:kern w:val="3"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na zapytanie ofertowe </w:t>
      </w:r>
      <w:r>
        <w:rPr>
          <w:rFonts w:ascii="Times New Roman" w:hAnsi="Times New Roman"/>
          <w:b/>
          <w:sz w:val="24"/>
          <w:szCs w:val="24"/>
        </w:rPr>
        <w:t xml:space="preserve">na zakup i dostawę odzieży roboczej dla uczestników staży </w:t>
      </w:r>
      <w:r>
        <w:rPr>
          <w:rFonts w:ascii="Times New Roman" w:hAnsi="Times New Roman"/>
          <w:sz w:val="24"/>
          <w:szCs w:val="24"/>
        </w:rPr>
        <w:t xml:space="preserve">w ramach projektu </w:t>
      </w:r>
      <w:r>
        <w:rPr>
          <w:rFonts w:ascii="Times New Roman" w:hAnsi="Times New Roman"/>
          <w:b/>
          <w:sz w:val="24"/>
          <w:szCs w:val="24"/>
        </w:rPr>
        <w:t>„Wiedza i doświadczenie naszym atutem” RPSW.08.05.01-26-0076/16</w:t>
      </w:r>
      <w:r>
        <w:rPr>
          <w:rFonts w:ascii="Times New Roman" w:hAnsi="Times New Roman"/>
          <w:sz w:val="24"/>
          <w:szCs w:val="24"/>
        </w:rPr>
        <w:t>,  składam ofertę, jak niżej: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57469" w:rsidRDefault="00357469" w:rsidP="0035746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do wykonania w/w zamówienia zgodnie z warunkami określonymi w zapytaniu ofertowym i Załączniku nr 1 do zapytania ofertowego.</w:t>
      </w:r>
    </w:p>
    <w:p w:rsidR="00357469" w:rsidRDefault="00357469" w:rsidP="0035746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wykonanie całości zamówienia za:</w:t>
      </w: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Cena brutto …………………………………………………………….………….. złotych</w:t>
      </w: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Słownie:………………………………………………………………………..……złotych</w:t>
      </w:r>
    </w:p>
    <w:p w:rsidR="00357469" w:rsidRDefault="00357469" w:rsidP="003574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57469" w:rsidRDefault="00357469" w:rsidP="003574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wg specyfikacji: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3111"/>
        <w:gridCol w:w="1843"/>
        <w:gridCol w:w="1559"/>
        <w:gridCol w:w="1979"/>
      </w:tblGrid>
      <w:tr w:rsidR="00357469" w:rsidTr="003574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brutto w PLN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PLN</w:t>
            </w:r>
          </w:p>
        </w:tc>
      </w:tr>
      <w:tr w:rsidR="00357469" w:rsidTr="003574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Ubranie robocze letnie typ szwedzki: spodnie „ogrodniczki” oraz kurtka  „biodrówka” z długim rękawem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TKANINA: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preferowana bawełniana 100%,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-gramatura min. 280g /m2,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-kolor: niebieski lub zielony lub szary lub czarny z ewentualnymi kontrastowymi wstawkami.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SPODNIE: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-przeszyte wzmocnionym szwem,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-z podwyższonym przodem i tyłem,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-szelki ze ściągaczem,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-ściągacze w spodniach na wysokości pasa,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-kieszenie  wielofunkcyjne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KURTKA: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-kołnierz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-ściągacze w pasie,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-zapinana,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-kieszenie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69" w:rsidTr="003574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Koszula flanelowa 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-długi rękaw,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-kolor:  niebieski lub zielony lub czerwony w czarną kratę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69" w:rsidTr="003574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 – </w:t>
            </w:r>
            <w:proofErr w:type="spellStart"/>
            <w:r>
              <w:rPr>
                <w:rFonts w:ascii="Times New Roman" w:hAnsi="Times New Roman"/>
              </w:rPr>
              <w:t>shirt</w:t>
            </w:r>
            <w:proofErr w:type="spellEnd"/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-100% bawełniana</w:t>
            </w: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-kolor: niebieski, zielony, szary, czarny lub inny ogólnodostępny – jednakże nie biały (2 koszulki/os.)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69" w:rsidTr="003574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Okulary ochronne bezbarwne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69" w:rsidTr="003574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Hełm  ochronny wentylowany w kolorze żółtym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69" w:rsidTr="003574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Obuwie ochronne letnie typu trzewik roboczy kolor czarny lub szary z ewentualnymi kontrastowymi </w:t>
            </w:r>
            <w:proofErr w:type="spellStart"/>
            <w:r>
              <w:rPr>
                <w:rFonts w:ascii="Times New Roman" w:hAnsi="Times New Roman"/>
              </w:rPr>
              <w:t>wykończeniami</w:t>
            </w:r>
            <w:proofErr w:type="spellEnd"/>
            <w:r>
              <w:rPr>
                <w:rFonts w:ascii="Times New Roman" w:hAnsi="Times New Roman"/>
              </w:rPr>
              <w:t xml:space="preserve"> TYP S-3 naturalna skóra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szt.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69" w:rsidTr="003574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Rękawiczki ochronne podgumowane typu „</w:t>
            </w:r>
            <w:proofErr w:type="spellStart"/>
            <w:r>
              <w:rPr>
                <w:rFonts w:ascii="Times New Roman" w:hAnsi="Times New Roman"/>
              </w:rPr>
              <w:t>Wampirki</w:t>
            </w:r>
            <w:proofErr w:type="spellEnd"/>
            <w:r>
              <w:rPr>
                <w:rFonts w:ascii="Times New Roman" w:hAnsi="Times New Roman"/>
              </w:rPr>
              <w:t>” męskie 8 par/os.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69" w:rsidTr="00357469"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</w:rPr>
              <w:t xml:space="preserve">RAZEM KOSZTY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7469" w:rsidRDefault="003574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57469" w:rsidRDefault="00357469" w:rsidP="00357469">
      <w:pPr>
        <w:spacing w:after="0" w:line="360" w:lineRule="auto"/>
        <w:rPr>
          <w:rFonts w:ascii="Times New Roman" w:eastAsia="SimSun" w:hAnsi="Times New Roman"/>
          <w:kern w:val="3"/>
          <w:sz w:val="24"/>
          <w:szCs w:val="24"/>
        </w:rPr>
      </w:pPr>
    </w:p>
    <w:p w:rsidR="00357469" w:rsidRDefault="00357469" w:rsidP="0035746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w pkt. 2 uwzględnia wszystkie koszty związane z realizacją umowy.</w:t>
      </w:r>
    </w:p>
    <w:p w:rsidR="00357469" w:rsidRDefault="00357469" w:rsidP="0035746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 się wykonać zamówienie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 terminie do 7 dni liczonych od dnia następnego po podpisaniu umowy, nie później jednak niż do 06 czerwca 2019 r.</w:t>
      </w:r>
    </w:p>
    <w:p w:rsidR="00357469" w:rsidRDefault="00357469" w:rsidP="0035746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pStyle w:val="Akapitzlist"/>
        <w:widowControl w:val="0"/>
        <w:numPr>
          <w:ilvl w:val="1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 się z treścią zapytania ofertowego oraz że przyjmuję bez zastrzeżeń wymagania zawarte w jego treści.</w:t>
      </w:r>
    </w:p>
    <w:p w:rsidR="00357469" w:rsidRDefault="00357469" w:rsidP="00357469">
      <w:pPr>
        <w:pStyle w:val="Akapitzlist"/>
        <w:widowControl w:val="0"/>
        <w:numPr>
          <w:ilvl w:val="1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w stanie zrealizować przedmiot zamówienia.</w:t>
      </w:r>
    </w:p>
    <w:p w:rsidR="00357469" w:rsidRDefault="00357469" w:rsidP="00357469">
      <w:pPr>
        <w:pStyle w:val="Akapitzlist"/>
        <w:widowControl w:val="0"/>
        <w:numPr>
          <w:ilvl w:val="1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Uzyskałem konieczne informacje niezbędne do właściwego wykonania zamówienia. </w:t>
      </w:r>
    </w:p>
    <w:p w:rsidR="00357469" w:rsidRDefault="00357469" w:rsidP="00357469">
      <w:pPr>
        <w:pStyle w:val="Akapitzlist"/>
        <w:widowControl w:val="0"/>
        <w:numPr>
          <w:ilvl w:val="1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 wzór umowy stanowiący Załącznik nr 4 do Zapytania ofertowego.</w:t>
      </w:r>
    </w:p>
    <w:p w:rsidR="00357469" w:rsidRDefault="00357469" w:rsidP="0035746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uważam się za związanego niniejszą ofertą 30 dni. Bieg terminu związania ofertą rozpoczyna się wraz z upływem terminu składania ofert.</w:t>
      </w:r>
    </w:p>
    <w:p w:rsidR="00357469" w:rsidRDefault="00357469" w:rsidP="00357469">
      <w:pPr>
        <w:pStyle w:val="Akapitzlist"/>
        <w:widowControl w:val="0"/>
        <w:numPr>
          <w:ilvl w:val="0"/>
          <w:numId w:val="35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się, w przypadku wyboru oferty, do zawarcia umowy w terminie wskazanym przez Zamawiającego. </w:t>
      </w:r>
    </w:p>
    <w:p w:rsidR="00357469" w:rsidRDefault="00357469" w:rsidP="00357469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spełniam warunki udziału w postępowaniu:</w:t>
      </w: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 uprawnienia do wykonywania określonej działalności lub czynności,</w:t>
      </w:r>
    </w:p>
    <w:p w:rsidR="00357469" w:rsidRDefault="00357469" w:rsidP="00357469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Posiadam niezbędną wiedzę i doświadczenie oraz dysponuję potencjałem </w:t>
      </w:r>
      <w:r>
        <w:rPr>
          <w:rFonts w:ascii="Times New Roman" w:hAnsi="Times New Roman"/>
          <w:sz w:val="24"/>
          <w:szCs w:val="24"/>
        </w:rPr>
        <w:lastRenderedPageBreak/>
        <w:t>organizacyjnym i osobami zdolnymi do wykonania zamówienia lub przedstawiłam/em pisemne zobowiązanie innych podmiotów do udostępnienia potencjału technicznego i osób zdolnych do wykonania zamówienia.</w:t>
      </w:r>
    </w:p>
    <w:p w:rsidR="00357469" w:rsidRDefault="00357469" w:rsidP="00357469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Znajduję się w sytuacji ekonomicznej i finansowej zapewniającej wykonanie zamówienia.</w:t>
      </w:r>
    </w:p>
    <w:p w:rsidR="00357469" w:rsidRDefault="00357469" w:rsidP="00357469">
      <w:pPr>
        <w:pStyle w:val="Akapitzlist"/>
        <w:widowControl w:val="0"/>
        <w:numPr>
          <w:ilvl w:val="0"/>
          <w:numId w:val="36"/>
        </w:numPr>
        <w:suppressAutoHyphens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podlegam wykluczeniu z postępowania. </w:t>
      </w: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……………..……….dnia, ………                                  </w:t>
      </w: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Podpis i pieczątka Wykonawcy</w:t>
      </w: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7469" w:rsidRDefault="00357469" w:rsidP="00357469">
      <w:pPr>
        <w:spacing w:after="0" w:line="240" w:lineRule="auto"/>
        <w:ind w:left="708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3</w:t>
      </w:r>
    </w:p>
    <w:p w:rsidR="00357469" w:rsidRDefault="00357469" w:rsidP="00357469">
      <w:pPr>
        <w:spacing w:after="0" w:line="240" w:lineRule="auto"/>
        <w:ind w:left="3540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do zapytania ofertowego z dnia 15.05.2019 r.</w:t>
      </w:r>
    </w:p>
    <w:p w:rsidR="00357469" w:rsidRDefault="00357469" w:rsidP="003574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57469" w:rsidRDefault="00357469" w:rsidP="00357469">
      <w:pPr>
        <w:pStyle w:val="Standard"/>
        <w:spacing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POWIĄZAŃ KAPITAŁOWYCH I OSOBOWYCH Z ZAMAWIAJĄCYM</w:t>
      </w:r>
    </w:p>
    <w:p w:rsidR="00357469" w:rsidRDefault="00357469" w:rsidP="00357469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Działając w imieniu i na rzecz Wykonawcy (dane Wykonawcy):</w:t>
      </w:r>
    </w:p>
    <w:p w:rsidR="00357469" w:rsidRDefault="00357469" w:rsidP="00357469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Nazwa: ______________________________________________________________</w:t>
      </w:r>
    </w:p>
    <w:p w:rsidR="00357469" w:rsidRDefault="00357469" w:rsidP="00357469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Adres siedziby: ________________________________________________________</w:t>
      </w:r>
    </w:p>
    <w:p w:rsidR="00357469" w:rsidRDefault="00357469" w:rsidP="00357469">
      <w:pPr>
        <w:pStyle w:val="Standard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oświadczam(y), że:</w:t>
      </w:r>
    </w:p>
    <w:p w:rsidR="00357469" w:rsidRDefault="00357469" w:rsidP="00357469">
      <w:pPr>
        <w:pStyle w:val="Standard"/>
        <w:widowControl w:val="0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z Zamawiającym czyli </w:t>
      </w:r>
      <w:r>
        <w:rPr>
          <w:rFonts w:ascii="Times New Roman" w:eastAsia="Calibri" w:hAnsi="Times New Roman" w:cs="Times New Roman"/>
          <w:b/>
          <w:sz w:val="24"/>
          <w:szCs w:val="24"/>
        </w:rPr>
        <w:t>Stowarzyszeniem Lokalna Grupa Działania "Ziemia Jędrzejowska -GRYF"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powiązany(i)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osobowo lub kapitałowo tzn.:</w:t>
      </w:r>
    </w:p>
    <w:p w:rsidR="00357469" w:rsidRDefault="00357469" w:rsidP="00357469">
      <w:pPr>
        <w:pStyle w:val="Standard"/>
        <w:spacing w:line="360" w:lineRule="auto"/>
        <w:ind w:left="21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jestem(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357469" w:rsidRDefault="00357469" w:rsidP="00357469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a. uczestniczenie w spółce jako wspólnik spółki cywilnej lub spółki osobowej;</w:t>
      </w:r>
    </w:p>
    <w:p w:rsidR="00357469" w:rsidRDefault="00357469" w:rsidP="00357469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b. posiadaniu co najmniej 10 % udziałów lub akcji;</w:t>
      </w:r>
    </w:p>
    <w:p w:rsidR="00357469" w:rsidRDefault="00357469" w:rsidP="00357469">
      <w:pPr>
        <w:pStyle w:val="Standard"/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c. pełnieniu funkcji członka organu nadzorczego lub zarządzającego, prokurenta, pełnomocnika;</w:t>
      </w:r>
    </w:p>
    <w:p w:rsidR="00357469" w:rsidRDefault="00357469" w:rsidP="00357469">
      <w:pPr>
        <w:pStyle w:val="Standard"/>
        <w:spacing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:rsidR="00357469" w:rsidRDefault="00357469" w:rsidP="00357469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57469" w:rsidRDefault="00357469" w:rsidP="00357469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data i miejscowość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podpis osoby upoważnionej  do             reprezentowania Wykonawcy        </w:t>
      </w:r>
    </w:p>
    <w:p w:rsidR="00357469" w:rsidRDefault="00357469" w:rsidP="00357469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357469" w:rsidRDefault="00357469" w:rsidP="00357469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</w:p>
    <w:p w:rsidR="004B0C14" w:rsidRDefault="004B0C14" w:rsidP="00357469">
      <w:pPr>
        <w:pStyle w:val="Standard"/>
        <w:spacing w:line="240" w:lineRule="auto"/>
        <w:ind w:left="5310" w:hanging="5310"/>
        <w:rPr>
          <w:rFonts w:ascii="Times New Roman" w:eastAsia="Calibri" w:hAnsi="Times New Roman" w:cs="Times New Roman"/>
          <w:sz w:val="24"/>
          <w:szCs w:val="24"/>
        </w:rPr>
      </w:pPr>
    </w:p>
    <w:p w:rsidR="00357469" w:rsidRDefault="00357469" w:rsidP="00357469">
      <w:pPr>
        <w:spacing w:after="0" w:line="240" w:lineRule="auto"/>
        <w:ind w:left="7080"/>
        <w:rPr>
          <w:rFonts w:ascii="Times New Roman" w:eastAsia="SimSu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Załącznik nr 4</w:t>
      </w:r>
    </w:p>
    <w:p w:rsidR="00357469" w:rsidRDefault="00357469" w:rsidP="00357469">
      <w:pPr>
        <w:spacing w:after="0" w:line="240" w:lineRule="auto"/>
        <w:ind w:left="3540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do zapytania ofertowego z dnia 15.05.2019 r.</w:t>
      </w:r>
    </w:p>
    <w:p w:rsidR="00357469" w:rsidRDefault="00357469" w:rsidP="00357469">
      <w:pPr>
        <w:pStyle w:val="Standard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57469" w:rsidRDefault="00357469" w:rsidP="00357469">
      <w:pPr>
        <w:pStyle w:val="Standard"/>
        <w:autoSpaceDE w:val="0"/>
        <w:spacing w:line="100" w:lineRule="atLeast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UMOWA NR ……………..</w:t>
      </w:r>
    </w:p>
    <w:p w:rsidR="00357469" w:rsidRDefault="00357469" w:rsidP="00357469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Zawarta w dniu ……………………………..   pomiędzy Stowarzyszeniem Lokalna Grupa Działania „Ziemia Jędrzejowska – GRYF”, ul. Armii Krajowej 9, 28-300 Jędrzejów,                 NIP: 656-228-52-12, zwaną dalej w treści umowy „Zamawiającym”, reprezentowaną przez :</w:t>
      </w:r>
    </w:p>
    <w:p w:rsidR="00357469" w:rsidRDefault="00357469" w:rsidP="00357469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</w:t>
      </w:r>
    </w:p>
    <w:p w:rsidR="00357469" w:rsidRDefault="00357469" w:rsidP="00357469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a …………………………………………………………………………………………………..………………………………………………………. NIP……………………………………..  zwaną dalej w treści umowy „Wykonawcą” reprezentowaną przez:</w:t>
      </w:r>
    </w:p>
    <w:p w:rsidR="00357469" w:rsidRDefault="00357469" w:rsidP="00357469">
      <w:pPr>
        <w:pStyle w:val="Standard"/>
        <w:numPr>
          <w:ilvl w:val="3"/>
          <w:numId w:val="3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357469" w:rsidRDefault="00357469" w:rsidP="00357469">
      <w:pPr>
        <w:pStyle w:val="Standard"/>
        <w:numPr>
          <w:ilvl w:val="3"/>
          <w:numId w:val="38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…………………………………………………………………..</w:t>
      </w:r>
    </w:p>
    <w:p w:rsidR="00357469" w:rsidRDefault="00357469" w:rsidP="00357469">
      <w:pPr>
        <w:pStyle w:val="Standard"/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Zwanych dalej łącznie „Stronami”.</w:t>
      </w:r>
    </w:p>
    <w:p w:rsidR="00357469" w:rsidRDefault="00357469" w:rsidP="00357469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</w:rPr>
        <w:t>W wyniku wyboru oferty w trybie rozeznania rynku zawarta została umowa o następującej treści: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357469" w:rsidRDefault="00357469" w:rsidP="00357469">
      <w:pPr>
        <w:spacing w:line="360" w:lineRule="auto"/>
        <w:ind w:left="363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:rsidR="00357469" w:rsidRDefault="00357469" w:rsidP="00357469">
      <w:pPr>
        <w:spacing w:line="360" w:lineRule="auto"/>
        <w:jc w:val="both"/>
        <w:rPr>
          <w:rFonts w:ascii="Times New Roman" w:eastAsia="SimSun" w:hAnsi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Niniejsza umowa jest zawarta i współfinansowana ze środków Unii Europejskiej, w ramach projektu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„Wiedza i doświadczenie naszym atutem” RPSW.08.05.01-26-0076/16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realizowanego w ramach Europejskiego Funduszu Społecznego – Regionalnego Programu Operacyjnego Województwa Świętokrzyskiego na lata 2014-2020, Działanie 8.5.0 Rozwój                     i wysoka jakość szkolnictwa zawodowego i kształcenia ustawicznego, </w:t>
      </w:r>
      <w:r>
        <w:rPr>
          <w:rFonts w:ascii="Times New Roman" w:hAnsi="Times New Roman"/>
          <w:sz w:val="24"/>
          <w:szCs w:val="24"/>
        </w:rPr>
        <w:t xml:space="preserve">Poddziałanie 8.5.1 Podniesienie jakości kształcenia zawodowego oraz wsparcie na rzecz tworzenia i rozwoju </w:t>
      </w:r>
      <w:proofErr w:type="spellStart"/>
      <w:r>
        <w:rPr>
          <w:rFonts w:ascii="Times New Roman" w:hAnsi="Times New Roman"/>
          <w:sz w:val="24"/>
          <w:szCs w:val="24"/>
        </w:rPr>
        <w:t>CKZiU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7469" w:rsidRDefault="00357469" w:rsidP="00357469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§ 2</w:t>
      </w:r>
    </w:p>
    <w:p w:rsidR="00357469" w:rsidRDefault="00357469" w:rsidP="00357469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</w:rPr>
        <w:t xml:space="preserve">1. </w:t>
      </w:r>
      <w:r>
        <w:rPr>
          <w:rFonts w:cs="Times New Roman"/>
          <w:color w:val="000000"/>
          <w:lang w:val="pl-PL"/>
        </w:rPr>
        <w:t>Przedmiotem umowy jest zakup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pl-PL"/>
        </w:rPr>
        <w:t xml:space="preserve">odzieży roboczej i dodatków oraz obuwia ochronnego dla uczestników staży. </w:t>
      </w:r>
    </w:p>
    <w:p w:rsidR="00357469" w:rsidRDefault="00357469" w:rsidP="00357469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</w:rPr>
        <w:lastRenderedPageBreak/>
        <w:t xml:space="preserve">2. </w:t>
      </w:r>
      <w:r>
        <w:rPr>
          <w:rFonts w:cs="Times New Roman"/>
          <w:color w:val="000000"/>
          <w:lang w:val="pl-PL"/>
        </w:rPr>
        <w:t>Wykonawca zobowiązuje się do dostawy przedmiotu umowy zgodnie ze specyfikacją  przedmiotu zamówienia, a Zamawiający zobowiązuje się do zapłaty wynagrodzenia.</w:t>
      </w:r>
    </w:p>
    <w:p w:rsidR="00357469" w:rsidRDefault="00357469" w:rsidP="00357469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3. Integralną częścią umowy jest oferta Wykonawcy.</w:t>
      </w:r>
    </w:p>
    <w:p w:rsidR="00357469" w:rsidRDefault="00357469" w:rsidP="00357469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3</w:t>
      </w:r>
    </w:p>
    <w:p w:rsidR="00357469" w:rsidRDefault="00357469" w:rsidP="00357469">
      <w:pPr>
        <w:pStyle w:val="NormalnyWeb"/>
        <w:spacing w:before="0" w:after="160" w:line="360" w:lineRule="auto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Umowa została zawarta na czas realizacji zamówienia, jednakże nie dłuższy niż do 06.06.2019 r.</w:t>
      </w:r>
    </w:p>
    <w:p w:rsidR="00357469" w:rsidRDefault="00357469" w:rsidP="00357469">
      <w:pPr>
        <w:pStyle w:val="Akapitzlist"/>
        <w:spacing w:after="0" w:line="360" w:lineRule="auto"/>
        <w:ind w:left="363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:rsidR="00357469" w:rsidRDefault="00357469" w:rsidP="00357469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Wykonawca dostarczy zakupioną odzież roboczą i dodatki oraz obuwie ochronne terminie do 7 dni liczonych od dnia  następnego po podpisaniu umowy, nie później jednak niż do 6 czerwca 2019 r.</w:t>
      </w:r>
    </w:p>
    <w:p w:rsidR="00357469" w:rsidRDefault="00357469" w:rsidP="00357469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Zamawiający ma obowiązek potwierdzić odbiór dostarczonej odzieży roboczej i dodatków oraz obuwia ochronnego.  </w:t>
      </w:r>
    </w:p>
    <w:p w:rsidR="00357469" w:rsidRDefault="00357469" w:rsidP="00357469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dostawy odzieży roboczej i dodatków oraz obuwia ochronnego z wadami fizycznymi (złej jakości) Zamawiającemu przysługuje prawo ich zwrotu w ciągu 2 dni od daty stwierdzenia wady, a Wykonawca jest obowiązany do dostawy odzieży roboczej i dodatków oraz obuwia ochronnego wolnych od wad w terminie 2 dni roboczych po uzyskaniu informacji o wadach produktów.</w:t>
      </w:r>
    </w:p>
    <w:p w:rsidR="00357469" w:rsidRDefault="00357469" w:rsidP="00357469">
      <w:pPr>
        <w:spacing w:line="360" w:lineRule="auto"/>
        <w:ind w:left="3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zastrzega sobie prawo do dokonania wymiany odzieży roboczej i dodatków  lub obuwia ochronnego wynikającej z dopasowania rozmiarów, tzn. wymiana na inne rozmiary. </w:t>
      </w:r>
    </w:p>
    <w:p w:rsidR="00357469" w:rsidRDefault="00357469" w:rsidP="00357469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5</w:t>
      </w:r>
    </w:p>
    <w:p w:rsidR="00357469" w:rsidRDefault="00357469" w:rsidP="00357469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1. Wykonawca ponosi pełną odpowiedzialność za prawidłową realizację przedmiotu umowy. </w:t>
      </w:r>
    </w:p>
    <w:p w:rsidR="00357469" w:rsidRDefault="00357469" w:rsidP="00357469">
      <w:pPr>
        <w:pStyle w:val="NormalnyWeb"/>
        <w:spacing w:before="0" w:after="160" w:line="360" w:lineRule="auto"/>
        <w:ind w:left="363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2. Wykonawca dostarczy odzież roboczą i dodatki oraz obuwie ochronne nieodpłatnie do siedziby Zespołu Szkół Ponadgimnazjalnych Nr 2 im. gen. Stefana Roweckiego „Grota” w Jędrzejowie, ul. Stefana Okrzei 63, woj. świętokrzyskie.</w:t>
      </w:r>
    </w:p>
    <w:p w:rsidR="00357469" w:rsidRDefault="00357469" w:rsidP="00357469">
      <w:pPr>
        <w:pStyle w:val="NormalnyWeb"/>
        <w:spacing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6</w:t>
      </w:r>
    </w:p>
    <w:p w:rsidR="00357469" w:rsidRDefault="00357469" w:rsidP="00357469">
      <w:pPr>
        <w:pStyle w:val="NormalnyWeb"/>
        <w:spacing w:before="0" w:after="0" w:line="360" w:lineRule="auto"/>
        <w:ind w:left="720"/>
        <w:rPr>
          <w:rFonts w:cs="Times New Roman"/>
          <w:color w:val="000000"/>
          <w:lang w:val="pl-PL"/>
        </w:rPr>
      </w:pPr>
    </w:p>
    <w:p w:rsidR="00357469" w:rsidRDefault="00357469" w:rsidP="00357469">
      <w:pPr>
        <w:pStyle w:val="NormalnyWeb"/>
        <w:numPr>
          <w:ilvl w:val="0"/>
          <w:numId w:val="39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Cena brutto, zgodnie ze złożoną przez Wykonawcę ofertą wynosi:</w:t>
      </w:r>
    </w:p>
    <w:p w:rsidR="00357469" w:rsidRDefault="00357469" w:rsidP="00357469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…………………………………………………………………………………………..</w:t>
      </w:r>
    </w:p>
    <w:p w:rsidR="00357469" w:rsidRDefault="00357469" w:rsidP="00357469">
      <w:pPr>
        <w:pStyle w:val="NormalnyWeb"/>
        <w:spacing w:before="0" w:after="160" w:line="360" w:lineRule="auto"/>
        <w:ind w:left="363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Słownie: ………………………………………………………………………………...</w:t>
      </w:r>
    </w:p>
    <w:p w:rsidR="00357469" w:rsidRDefault="00357469" w:rsidP="00357469">
      <w:pPr>
        <w:pStyle w:val="NormalnyWeb"/>
        <w:spacing w:before="0" w:after="16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357469" w:rsidRDefault="00357469" w:rsidP="00357469">
      <w:pPr>
        <w:pStyle w:val="Standard"/>
        <w:numPr>
          <w:ilvl w:val="0"/>
          <w:numId w:val="39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Kwota opisana w pkt. 1 zawiera wszystkie koszty, w tym podatek VAT, które ponosi Wykonawca.</w:t>
      </w:r>
    </w:p>
    <w:p w:rsidR="00357469" w:rsidRDefault="00357469" w:rsidP="00357469">
      <w:pPr>
        <w:pStyle w:val="Standard"/>
        <w:numPr>
          <w:ilvl w:val="0"/>
          <w:numId w:val="39"/>
        </w:numPr>
        <w:autoSpaceDE w:val="0"/>
        <w:spacing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Wynagrodzenie, o którym mowa w ust. 1 nie podlega zmianom w trakcie obowiązywania Umowy. </w:t>
      </w:r>
    </w:p>
    <w:p w:rsidR="00357469" w:rsidRDefault="00357469" w:rsidP="00357469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 7</w:t>
      </w:r>
    </w:p>
    <w:p w:rsidR="00357469" w:rsidRDefault="00357469" w:rsidP="00357469">
      <w:pPr>
        <w:pStyle w:val="NormalnyWeb"/>
        <w:numPr>
          <w:ilvl w:val="6"/>
          <w:numId w:val="38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Strony umowy zgodnie ustalają, iż wynagrodzenie, o którym mowa w  § 6 będzie wypłacone na podstawie prawidłowo wystawionej przez Wykonawcę faktury VAT.   </w:t>
      </w:r>
    </w:p>
    <w:p w:rsidR="00357469" w:rsidRDefault="00357469" w:rsidP="00357469">
      <w:pPr>
        <w:pStyle w:val="NormalnyWeb"/>
        <w:numPr>
          <w:ilvl w:val="6"/>
          <w:numId w:val="38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Podstawą do wystawienia faktury przez Wykonawcę będzie protokół odbioru w zakresie realizacji przedmiotowego zamówienia objętego niniejszą umową podpisany przez przedstawicieli Zamawiającego i Wykonawcy.</w:t>
      </w:r>
    </w:p>
    <w:p w:rsidR="00357469" w:rsidRDefault="00357469" w:rsidP="00357469">
      <w:pPr>
        <w:pStyle w:val="NormalnyWeb"/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Fakturę należy wystawić i adresować na:</w:t>
      </w:r>
    </w:p>
    <w:p w:rsidR="00357469" w:rsidRDefault="00357469" w:rsidP="00357469">
      <w:pPr>
        <w:pStyle w:val="NormalnyWeb"/>
        <w:spacing w:before="0" w:after="160" w:line="360" w:lineRule="auto"/>
        <w:ind w:left="709"/>
        <w:jc w:val="both"/>
        <w:rPr>
          <w:rFonts w:cs="Times New Roman"/>
          <w:color w:val="000000"/>
        </w:rPr>
      </w:pPr>
    </w:p>
    <w:p w:rsidR="00357469" w:rsidRDefault="00357469" w:rsidP="00357469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>
        <w:rPr>
          <w:rFonts w:eastAsia="Calibri" w:cs="Times New Roman"/>
          <w:iCs/>
          <w:lang w:val="pl-PL"/>
        </w:rPr>
        <w:t>Stowarzyszenie Lokalna Grupa Działania „Ziemia Jędrzejowska – GRYF”</w:t>
      </w:r>
    </w:p>
    <w:p w:rsidR="00357469" w:rsidRDefault="00357469" w:rsidP="00357469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>
        <w:rPr>
          <w:rFonts w:eastAsia="Calibri" w:cs="Times New Roman"/>
          <w:iCs/>
          <w:lang w:val="pl-PL"/>
        </w:rPr>
        <w:t>ul. Armii Krajowej 9, 28-300 Jędrzejów</w:t>
      </w:r>
    </w:p>
    <w:p w:rsidR="00357469" w:rsidRDefault="00357469" w:rsidP="00357469">
      <w:pPr>
        <w:pStyle w:val="NormalnyWeb"/>
        <w:spacing w:before="0" w:after="160" w:line="360" w:lineRule="auto"/>
        <w:jc w:val="both"/>
        <w:rPr>
          <w:rFonts w:eastAsia="Calibri" w:cs="Times New Roman"/>
          <w:iCs/>
          <w:lang w:val="pl-PL"/>
        </w:rPr>
      </w:pPr>
      <w:r>
        <w:rPr>
          <w:rFonts w:eastAsia="Calibri" w:cs="Times New Roman"/>
          <w:iCs/>
          <w:lang w:val="pl-PL"/>
        </w:rPr>
        <w:t>NIP: 656-228-52-12</w:t>
      </w:r>
    </w:p>
    <w:p w:rsidR="00357469" w:rsidRDefault="00357469" w:rsidP="00357469">
      <w:pPr>
        <w:pStyle w:val="NormalnyWeb"/>
        <w:spacing w:before="0" w:after="0" w:line="360" w:lineRule="auto"/>
        <w:ind w:left="426"/>
        <w:jc w:val="both"/>
        <w:rPr>
          <w:rFonts w:cs="Times New Roman"/>
          <w:color w:val="000000"/>
          <w:lang w:val="pl-PL"/>
        </w:rPr>
      </w:pPr>
    </w:p>
    <w:p w:rsidR="00357469" w:rsidRDefault="00357469" w:rsidP="00357469">
      <w:pPr>
        <w:pStyle w:val="NormalnyWeb"/>
        <w:numPr>
          <w:ilvl w:val="6"/>
          <w:numId w:val="38"/>
        </w:numPr>
        <w:spacing w:before="0" w:after="16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W przypadku nie przekazania środków finansowych przez Instytucję Zarządzającą  Regionalnego Programu Operacyjnego Województwa Świętokrzyskiego, w ramach którego realizowany jest projekt w terminie umożliwiającym terminowe dokonanie zapłaty na rzecz Wykonawcy - zapłata nastąpi bez odsetek w ciągu 10 dni po otrzymaniu środków finansowych od ww. Instytucji. Za datę płatności strony uznają dzień wysłania przez </w:t>
      </w:r>
      <w:r>
        <w:rPr>
          <w:rFonts w:cs="Times New Roman"/>
          <w:color w:val="000000"/>
          <w:lang w:val="pl-PL"/>
        </w:rPr>
        <w:lastRenderedPageBreak/>
        <w:t>Zamawiającego polecenia przelewu do banku prowadzącego jego rachunek.</w:t>
      </w:r>
    </w:p>
    <w:p w:rsidR="00357469" w:rsidRDefault="00357469" w:rsidP="00357469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§9</w:t>
      </w:r>
    </w:p>
    <w:p w:rsidR="00357469" w:rsidRDefault="00357469" w:rsidP="00357469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Odstąpienie od umowy przez którąkolwiek ze stron powinno nastąpić w formie pisemnej pod rygorem nieważności i z podaniem przyczyny odstąpienia.</w:t>
      </w:r>
    </w:p>
    <w:p w:rsidR="00357469" w:rsidRDefault="00357469" w:rsidP="00357469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§10</w:t>
      </w:r>
    </w:p>
    <w:p w:rsidR="00357469" w:rsidRDefault="00357469" w:rsidP="003574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wypadku niewykonania lub nienależytego wykonania umowy Wykonawca zobowiązany będzie do zapłaty na rzecz Zamawiającego kary umownej w wysokości 5 % wartości przedmiotu umowy za każdy dzień zwłoki w realizacji zamówienia.</w:t>
      </w:r>
    </w:p>
    <w:p w:rsidR="00357469" w:rsidRDefault="00357469" w:rsidP="00357469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§11</w:t>
      </w:r>
    </w:p>
    <w:p w:rsidR="00357469" w:rsidRDefault="00357469" w:rsidP="00357469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W sprawach nieuregulowanych niniejszą umową mają zastosowanie Przepisy Kodeksu Cywilnego. </w:t>
      </w:r>
    </w:p>
    <w:p w:rsidR="00357469" w:rsidRDefault="00357469" w:rsidP="00357469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§12</w:t>
      </w:r>
    </w:p>
    <w:p w:rsidR="00357469" w:rsidRDefault="00357469" w:rsidP="00357469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Spory wynikłe z realizacji niniejszej umowy rozstrzygać będzie są powszechny właściwy dla siedziby Zamawiającego. </w:t>
      </w:r>
    </w:p>
    <w:p w:rsidR="00357469" w:rsidRDefault="00357469" w:rsidP="00357469">
      <w:pPr>
        <w:pStyle w:val="NormalnyWeb"/>
        <w:spacing w:before="0" w:after="0" w:line="360" w:lineRule="auto"/>
        <w:ind w:left="363"/>
        <w:jc w:val="center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§13</w:t>
      </w:r>
    </w:p>
    <w:p w:rsidR="00357469" w:rsidRDefault="00357469" w:rsidP="00357469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Umowę sporządzono w dwóch jednobrzmiących egzemplarzach po jednym dla każdej ze Stron.  </w:t>
      </w:r>
    </w:p>
    <w:p w:rsidR="00357469" w:rsidRDefault="00357469" w:rsidP="00357469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357469" w:rsidRDefault="00357469" w:rsidP="00357469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357469" w:rsidRDefault="00357469" w:rsidP="00357469">
      <w:pPr>
        <w:pStyle w:val="NormalnyWeb"/>
        <w:spacing w:before="0" w:after="0" w:line="360" w:lineRule="auto"/>
        <w:jc w:val="both"/>
        <w:rPr>
          <w:rFonts w:cs="Times New Roman"/>
          <w:color w:val="000000"/>
          <w:lang w:val="pl-PL"/>
        </w:rPr>
      </w:pPr>
    </w:p>
    <w:p w:rsidR="00357469" w:rsidRDefault="00357469" w:rsidP="00357469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</w:p>
    <w:p w:rsidR="00357469" w:rsidRDefault="00357469" w:rsidP="00357469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>………………………………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……………………………………</w:t>
      </w:r>
    </w:p>
    <w:p w:rsidR="00357469" w:rsidRDefault="00357469" w:rsidP="00357469">
      <w:pPr>
        <w:pStyle w:val="NormalnyWeb"/>
        <w:spacing w:before="0" w:after="0" w:line="360" w:lineRule="auto"/>
        <w:ind w:left="720"/>
        <w:jc w:val="both"/>
        <w:rPr>
          <w:rFonts w:cs="Times New Roman"/>
          <w:color w:val="000000"/>
          <w:lang w:val="pl-PL"/>
        </w:rPr>
      </w:pPr>
      <w:r>
        <w:rPr>
          <w:rFonts w:cs="Times New Roman"/>
          <w:color w:val="000000"/>
          <w:lang w:val="pl-PL"/>
        </w:rPr>
        <w:t xml:space="preserve">            Zamawiający</w:t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</w:r>
      <w:r>
        <w:rPr>
          <w:rFonts w:cs="Times New Roman"/>
          <w:color w:val="000000"/>
          <w:lang w:val="pl-PL"/>
        </w:rPr>
        <w:tab/>
        <w:t>Wykonawca</w:t>
      </w:r>
    </w:p>
    <w:p w:rsidR="00357469" w:rsidRDefault="00357469" w:rsidP="00357469">
      <w:pPr>
        <w:pStyle w:val="NormalnyWeb"/>
        <w:spacing w:before="0" w:after="0" w:line="270" w:lineRule="atLeast"/>
        <w:ind w:left="1080"/>
        <w:rPr>
          <w:rFonts w:cs="Times New Roman"/>
          <w:color w:val="000000"/>
          <w:lang w:val="pl-PL"/>
        </w:rPr>
      </w:pPr>
    </w:p>
    <w:p w:rsidR="00357469" w:rsidRDefault="00357469" w:rsidP="00357469">
      <w:pPr>
        <w:rPr>
          <w:rFonts w:cs="Calibri"/>
        </w:rPr>
      </w:pPr>
    </w:p>
    <w:p w:rsidR="00DA11F1" w:rsidRPr="00357469" w:rsidRDefault="00DA11F1" w:rsidP="00357469"/>
    <w:sectPr w:rsidR="00DA11F1" w:rsidRPr="00357469" w:rsidSect="00BB66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BF" w:rsidRDefault="000F35BF" w:rsidP="002058B7">
      <w:pPr>
        <w:spacing w:after="0" w:line="240" w:lineRule="auto"/>
      </w:pPr>
      <w:r>
        <w:separator/>
      </w:r>
    </w:p>
  </w:endnote>
  <w:endnote w:type="continuationSeparator" w:id="0">
    <w:p w:rsidR="000F35BF" w:rsidRDefault="000F35BF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C" w:rsidRPr="00F10D0C" w:rsidRDefault="00F10D0C" w:rsidP="00F10D0C">
    <w:pPr>
      <w:pStyle w:val="Stopka"/>
    </w:pPr>
    <w:r>
      <w:rPr>
        <w:noProof/>
        <w:lang w:eastAsia="pl-PL"/>
      </w:rPr>
      <w:drawing>
        <wp:inline distT="0" distB="0" distL="0" distR="0" wp14:anchorId="1075FD50" wp14:editId="69134FE3">
          <wp:extent cx="453390" cy="476250"/>
          <wp:effectExtent l="0" t="0" r="3810" b="0"/>
          <wp:docPr id="78" name="Obraz 0" descr="LGD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Obraz 0" descr="LGD.bmp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1B98">
      <w:t xml:space="preserve"> </w:t>
    </w:r>
    <w:r w:rsidR="00D41B98">
      <w:rPr>
        <w:sz w:val="20"/>
        <w:szCs w:val="20"/>
      </w:rPr>
      <w:t xml:space="preserve">Projekt współfinansowany przez Unię Europejską w ramach Europejskiego Funduszu  Społecznego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BF" w:rsidRDefault="000F35BF" w:rsidP="002058B7">
      <w:pPr>
        <w:spacing w:after="0" w:line="240" w:lineRule="auto"/>
      </w:pPr>
      <w:r>
        <w:separator/>
      </w:r>
    </w:p>
  </w:footnote>
  <w:footnote w:type="continuationSeparator" w:id="0">
    <w:p w:rsidR="000F35BF" w:rsidRDefault="000F35BF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DC0596" w:rsidRPr="00DC0596" w:rsidTr="00DC0596">
      <w:trPr>
        <w:trHeight w:val="727"/>
      </w:trPr>
      <w:tc>
        <w:tcPr>
          <w:tcW w:w="10870" w:type="dxa"/>
          <w:gridSpan w:val="6"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A692A95" wp14:editId="62B578C5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F9347A8" wp14:editId="0E549C15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30D457" wp14:editId="4AD7439B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C4F056A" wp14:editId="670FABBC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multilevel"/>
    <w:tmpl w:val="AAD4FAD6"/>
    <w:name w:val="WWNum37"/>
    <w:lvl w:ilvl="0">
      <w:start w:val="1"/>
      <w:numFmt w:val="decimal"/>
      <w:lvlText w:val="%1)"/>
      <w:lvlJc w:val="left"/>
      <w:pPr>
        <w:tabs>
          <w:tab w:val="num" w:pos="0"/>
        </w:tabs>
        <w:ind w:left="179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1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3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5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7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9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1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3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55" w:hanging="180"/>
      </w:pPr>
    </w:lvl>
  </w:abstractNum>
  <w:abstractNum w:abstractNumId="7">
    <w:nsid w:val="0000000E"/>
    <w:multiLevelType w:val="multilevel"/>
    <w:tmpl w:val="0000000E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206453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5CC18E7"/>
    <w:multiLevelType w:val="multilevel"/>
    <w:tmpl w:val="2D78CDC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1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0BF26B93"/>
    <w:multiLevelType w:val="multilevel"/>
    <w:tmpl w:val="6CECFE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9FD437C"/>
    <w:multiLevelType w:val="hybridMultilevel"/>
    <w:tmpl w:val="24E845AE"/>
    <w:lvl w:ilvl="0" w:tplc="23BC28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A148AF"/>
    <w:multiLevelType w:val="hybridMultilevel"/>
    <w:tmpl w:val="8AE60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FE7A8B"/>
    <w:multiLevelType w:val="hybridMultilevel"/>
    <w:tmpl w:val="C07854DE"/>
    <w:lvl w:ilvl="0" w:tplc="D7C2AB5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F68E8"/>
    <w:multiLevelType w:val="multilevel"/>
    <w:tmpl w:val="A9AA904C"/>
    <w:lvl w:ilvl="0">
      <w:start w:val="1"/>
      <w:numFmt w:val="decimal"/>
      <w:lvlText w:val="%1)"/>
      <w:lvlJc w:val="left"/>
      <w:pPr>
        <w:tabs>
          <w:tab w:val="num" w:pos="0"/>
        </w:tabs>
        <w:ind w:left="12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2" w:hanging="18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974149"/>
    <w:multiLevelType w:val="hybridMultilevel"/>
    <w:tmpl w:val="BBDCA0F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E02F6"/>
    <w:multiLevelType w:val="hybridMultilevel"/>
    <w:tmpl w:val="C8AE719A"/>
    <w:lvl w:ilvl="0" w:tplc="80E8CAA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FD45FE"/>
    <w:multiLevelType w:val="hybridMultilevel"/>
    <w:tmpl w:val="ED02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B13C6"/>
    <w:multiLevelType w:val="hybridMultilevel"/>
    <w:tmpl w:val="87EE17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pPr>
        <w:ind w:left="0" w:firstLine="0"/>
      </w:pPr>
      <w:rPr>
        <w:rFonts w:eastAsia="Calibri"/>
        <w:lang w:eastAsia="en-US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955972"/>
    <w:multiLevelType w:val="multilevel"/>
    <w:tmpl w:val="89F851A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5">
    <w:nsid w:val="7D2F39BF"/>
    <w:multiLevelType w:val="hybridMultilevel"/>
    <w:tmpl w:val="B150FFAE"/>
    <w:lvl w:ilvl="0" w:tplc="FAF2AEF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345C0A"/>
    <w:multiLevelType w:val="hybridMultilevel"/>
    <w:tmpl w:val="2CF65430"/>
    <w:lvl w:ilvl="0" w:tplc="E83024F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9"/>
  </w:num>
  <w:num w:numId="5">
    <w:abstractNumId w:val="11"/>
  </w:num>
  <w:num w:numId="6">
    <w:abstractNumId w:val="3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410B7"/>
    <w:rsid w:val="000536DA"/>
    <w:rsid w:val="00055F54"/>
    <w:rsid w:val="00067B42"/>
    <w:rsid w:val="00083CD8"/>
    <w:rsid w:val="000D1B5A"/>
    <w:rsid w:val="000E3ECF"/>
    <w:rsid w:val="000F35BF"/>
    <w:rsid w:val="001363BC"/>
    <w:rsid w:val="001369E9"/>
    <w:rsid w:val="00161FDB"/>
    <w:rsid w:val="00167904"/>
    <w:rsid w:val="00181FCA"/>
    <w:rsid w:val="001D631E"/>
    <w:rsid w:val="001F5C2D"/>
    <w:rsid w:val="002058B7"/>
    <w:rsid w:val="002117A0"/>
    <w:rsid w:val="0025334B"/>
    <w:rsid w:val="00276904"/>
    <w:rsid w:val="002F61EE"/>
    <w:rsid w:val="00327C3E"/>
    <w:rsid w:val="003464A3"/>
    <w:rsid w:val="00357469"/>
    <w:rsid w:val="0038149E"/>
    <w:rsid w:val="00386247"/>
    <w:rsid w:val="00397B99"/>
    <w:rsid w:val="003B23CE"/>
    <w:rsid w:val="003F6753"/>
    <w:rsid w:val="00424E20"/>
    <w:rsid w:val="00475B0E"/>
    <w:rsid w:val="00483C1E"/>
    <w:rsid w:val="004B0C14"/>
    <w:rsid w:val="00565B9B"/>
    <w:rsid w:val="00592F00"/>
    <w:rsid w:val="005B1A3B"/>
    <w:rsid w:val="005E017F"/>
    <w:rsid w:val="005E1364"/>
    <w:rsid w:val="005E6A70"/>
    <w:rsid w:val="00624AF0"/>
    <w:rsid w:val="00631DBC"/>
    <w:rsid w:val="00655E2E"/>
    <w:rsid w:val="00663FDC"/>
    <w:rsid w:val="006B4D2C"/>
    <w:rsid w:val="006E666C"/>
    <w:rsid w:val="006E6A45"/>
    <w:rsid w:val="006F3423"/>
    <w:rsid w:val="006F4B20"/>
    <w:rsid w:val="007207D5"/>
    <w:rsid w:val="00734C10"/>
    <w:rsid w:val="00745F16"/>
    <w:rsid w:val="00754BEF"/>
    <w:rsid w:val="0076506C"/>
    <w:rsid w:val="007A3F2A"/>
    <w:rsid w:val="007C2569"/>
    <w:rsid w:val="00804C33"/>
    <w:rsid w:val="0083041B"/>
    <w:rsid w:val="008C4E84"/>
    <w:rsid w:val="008F1CF8"/>
    <w:rsid w:val="00911C53"/>
    <w:rsid w:val="00915A8F"/>
    <w:rsid w:val="009823FD"/>
    <w:rsid w:val="009A21A3"/>
    <w:rsid w:val="009A794A"/>
    <w:rsid w:val="009D066D"/>
    <w:rsid w:val="00A055A5"/>
    <w:rsid w:val="00A20AF7"/>
    <w:rsid w:val="00A23029"/>
    <w:rsid w:val="00A41B65"/>
    <w:rsid w:val="00AF1E0A"/>
    <w:rsid w:val="00B04295"/>
    <w:rsid w:val="00B10F46"/>
    <w:rsid w:val="00B553CF"/>
    <w:rsid w:val="00B84A62"/>
    <w:rsid w:val="00BA280E"/>
    <w:rsid w:val="00BB66EB"/>
    <w:rsid w:val="00BD4721"/>
    <w:rsid w:val="00BE1775"/>
    <w:rsid w:val="00C004F4"/>
    <w:rsid w:val="00C50722"/>
    <w:rsid w:val="00C81B3B"/>
    <w:rsid w:val="00C87E10"/>
    <w:rsid w:val="00CA4D5F"/>
    <w:rsid w:val="00CD4419"/>
    <w:rsid w:val="00CF73CC"/>
    <w:rsid w:val="00D07C42"/>
    <w:rsid w:val="00D41B98"/>
    <w:rsid w:val="00D642D2"/>
    <w:rsid w:val="00D76277"/>
    <w:rsid w:val="00DA11F1"/>
    <w:rsid w:val="00DA36C5"/>
    <w:rsid w:val="00DC0596"/>
    <w:rsid w:val="00DC3073"/>
    <w:rsid w:val="00DC5C4B"/>
    <w:rsid w:val="00DD0AA3"/>
    <w:rsid w:val="00DD60B2"/>
    <w:rsid w:val="00E41244"/>
    <w:rsid w:val="00E63D8E"/>
    <w:rsid w:val="00E70CAA"/>
    <w:rsid w:val="00EA67C4"/>
    <w:rsid w:val="00EB64BC"/>
    <w:rsid w:val="00F007B2"/>
    <w:rsid w:val="00F10D0C"/>
    <w:rsid w:val="00F170F4"/>
    <w:rsid w:val="00F653BC"/>
    <w:rsid w:val="00F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75B0E"/>
    <w:rPr>
      <w:color w:val="0000FF"/>
      <w:u w:val="single"/>
    </w:rPr>
  </w:style>
  <w:style w:type="paragraph" w:customStyle="1" w:styleId="Akapitzlist2">
    <w:name w:val="Akapit z listą2"/>
    <w:basedOn w:val="Normalny"/>
    <w:rsid w:val="00475B0E"/>
    <w:pPr>
      <w:suppressAutoHyphens/>
      <w:spacing w:after="0" w:line="288" w:lineRule="auto"/>
      <w:ind w:left="720"/>
    </w:pPr>
    <w:rPr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75B0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E01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E017F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469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Standard"/>
    <w:semiHidden/>
    <w:unhideWhenUsed/>
    <w:rsid w:val="00357469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8Num1">
    <w:name w:val="WW8Num1"/>
    <w:rsid w:val="00357469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E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75B0E"/>
    <w:rPr>
      <w:color w:val="0000FF"/>
      <w:u w:val="single"/>
    </w:rPr>
  </w:style>
  <w:style w:type="paragraph" w:customStyle="1" w:styleId="Akapitzlist2">
    <w:name w:val="Akapit z listą2"/>
    <w:basedOn w:val="Normalny"/>
    <w:rsid w:val="00475B0E"/>
    <w:pPr>
      <w:suppressAutoHyphens/>
      <w:spacing w:after="0" w:line="288" w:lineRule="auto"/>
      <w:ind w:left="720"/>
    </w:pPr>
    <w:rPr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475B0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5E01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5E017F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57469"/>
    <w:pPr>
      <w:suppressAutoHyphens/>
      <w:autoSpaceDN w:val="0"/>
      <w:spacing w:line="252" w:lineRule="auto"/>
    </w:pPr>
    <w:rPr>
      <w:rFonts w:ascii="Calibri" w:eastAsia="SimSun" w:hAnsi="Calibri" w:cs="Calibri"/>
      <w:kern w:val="3"/>
    </w:rPr>
  </w:style>
  <w:style w:type="paragraph" w:styleId="NormalnyWeb">
    <w:name w:val="Normal (Web)"/>
    <w:basedOn w:val="Standard"/>
    <w:semiHidden/>
    <w:unhideWhenUsed/>
    <w:rsid w:val="00357469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8Num1">
    <w:name w:val="WW8Num1"/>
    <w:rsid w:val="00357469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jedrzejow@onet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jedrzejow@onet.eu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2430</Words>
  <Characters>14582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LGD</cp:lastModifiedBy>
  <cp:revision>2</cp:revision>
  <cp:lastPrinted>2018-08-27T10:24:00Z</cp:lastPrinted>
  <dcterms:created xsi:type="dcterms:W3CDTF">2019-05-15T07:53:00Z</dcterms:created>
  <dcterms:modified xsi:type="dcterms:W3CDTF">2019-05-15T07:53:00Z</dcterms:modified>
</cp:coreProperties>
</file>