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  <w:gridCol w:w="126"/>
        <w:gridCol w:w="6"/>
        <w:gridCol w:w="6"/>
      </w:tblGrid>
      <w:tr w:rsidR="00EF3C91" w:rsidRPr="00EF3C91" w14:paraId="3E126F35" w14:textId="77777777" w:rsidTr="00FC643E">
        <w:tc>
          <w:tcPr>
            <w:tcW w:w="1016" w:type="pct"/>
            <w:tcMar>
              <w:left w:w="0" w:type="dxa"/>
              <w:right w:w="0" w:type="dxa"/>
            </w:tcMar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2922"/>
              <w:gridCol w:w="3156"/>
            </w:tblGrid>
            <w:tr w:rsidR="00EF3C91" w:rsidRPr="00EF3C91" w14:paraId="27097318" w14:textId="77777777" w:rsidTr="00FC643E">
              <w:trPr>
                <w:trHeight w:val="1134"/>
              </w:trPr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7C91B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bookmarkStart w:id="0" w:name="_Hlk10546220"/>
                  <w:bookmarkStart w:id="1" w:name="_Hlk10546221"/>
                  <w:bookmarkStart w:id="2" w:name="_Hlk10546287"/>
                  <w:bookmarkStart w:id="3" w:name="_Hlk10546288"/>
                  <w:bookmarkStart w:id="4" w:name="_Hlk10546297"/>
                  <w:bookmarkStart w:id="5" w:name="_Hlk10546298"/>
                  <w:bookmarkStart w:id="6" w:name="_Hlk10546435"/>
                  <w:bookmarkStart w:id="7" w:name="_Hlk10546436"/>
                  <w:bookmarkStart w:id="8" w:name="_Hlk10546482"/>
                  <w:bookmarkStart w:id="9" w:name="_Hlk10546483"/>
                  <w:bookmarkStart w:id="10" w:name="_Hlk10546565"/>
                  <w:bookmarkStart w:id="11" w:name="_Hlk10546566"/>
                  <w:bookmarkStart w:id="12" w:name="_Hlk10546608"/>
                  <w:bookmarkStart w:id="13" w:name="_Hlk10546609"/>
                  <w:bookmarkStart w:id="14" w:name="_Hlk10546653"/>
                  <w:bookmarkStart w:id="15" w:name="_Hlk10546654"/>
                  <w:bookmarkStart w:id="16" w:name="_Hlk10546762"/>
                  <w:bookmarkStart w:id="17" w:name="_Hlk10546763"/>
                  <w:bookmarkStart w:id="18" w:name="_Hlk10547000"/>
                  <w:bookmarkStart w:id="19" w:name="_Hlk10547001"/>
                  <w:bookmarkStart w:id="20" w:name="_Hlk10547044"/>
                  <w:bookmarkStart w:id="21" w:name="_Hlk10547045"/>
                  <w:bookmarkStart w:id="22" w:name="_Hlk10725252"/>
                  <w:bookmarkStart w:id="23" w:name="_Hlk10725253"/>
                  <w:bookmarkStart w:id="24" w:name="_GoBack"/>
                  <w:bookmarkEnd w:id="24"/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6441140D" wp14:editId="20F4644F">
                        <wp:extent cx="953311" cy="528406"/>
                        <wp:effectExtent l="0" t="0" r="0" b="5080"/>
                        <wp:docPr id="1" name="Obraz 1" descr="Znalezione obrazy dla zapytania logo 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" descr="Znalezione obrazy dla zapytania logo 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285" cy="52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7AF870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5339785E" wp14:editId="0A1AA89D">
                        <wp:extent cx="914400" cy="509752"/>
                        <wp:effectExtent l="0" t="0" r="0" b="5080"/>
                        <wp:docPr id="2" name="Obraz 2" descr="L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 descr="L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417" cy="51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999C2F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4368CCD9" wp14:editId="21A3680E">
                        <wp:extent cx="1108953" cy="540259"/>
                        <wp:effectExtent l="0" t="0" r="0" b="0"/>
                        <wp:docPr id="3" name="Obraz 3" descr="Znalezione obrazy dla zapytania prow 2014-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Znalezione obrazy dla zapytania prow 2014-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202" cy="540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C91" w:rsidRPr="00EF3C91" w14:paraId="4B71761E" w14:textId="77777777" w:rsidTr="00FC643E">
              <w:trPr>
                <w:trHeight w:val="218"/>
              </w:trPr>
              <w:tc>
                <w:tcPr>
                  <w:tcW w:w="8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12627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jc w:val="center"/>
                    <w:rPr>
                      <w:rFonts w:eastAsia="Calibri"/>
                      <w:noProof/>
                    </w:rPr>
                  </w:pPr>
                  <w:r w:rsidRPr="00EF3C91">
                    <w:rPr>
                      <w:rFonts w:eastAsia="Calibri"/>
                      <w:noProof/>
                    </w:rPr>
                    <w:t>„Europejski Fundusz Rolny na rzecz Rozwoju Obszarów Wiejskich : Europa inwestujaca w obszary wiejskie”</w:t>
                  </w:r>
                </w:p>
              </w:tc>
            </w:tr>
          </w:tbl>
          <w:p w14:paraId="5ACD2F78" w14:textId="77777777" w:rsidR="00EF3C91" w:rsidRPr="00EF3C91" w:rsidRDefault="00EF3C91" w:rsidP="00EF3C91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CA2EEE1" w14:textId="77777777" w:rsidR="00EF3C91" w:rsidRPr="00EF3C91" w:rsidRDefault="00EF3C91" w:rsidP="00EF3C91">
            <w:pPr>
              <w:autoSpaceDE/>
              <w:autoSpaceDN/>
              <w:ind w:left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1B2F0DF" w14:textId="77777777" w:rsidR="00EF3C91" w:rsidRPr="00EF3C91" w:rsidRDefault="00EF3C91" w:rsidP="00EF3C91">
            <w:pPr>
              <w:autoSpaceDE/>
              <w:autoSpaceDN/>
              <w:ind w:lef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28CF91A0" w14:textId="77777777" w:rsidR="00EF3C91" w:rsidRPr="00EF3C91" w:rsidRDefault="00EF3C91" w:rsidP="00EF3C91">
            <w:pPr>
              <w:autoSpaceDE/>
              <w:autoSpaceDN/>
              <w:ind w:right="-1"/>
              <w:jc w:val="right"/>
              <w:rPr>
                <w:noProof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14:paraId="631C943B" w14:textId="77777777" w:rsidR="00EF3C91" w:rsidRDefault="00EF3C91" w:rsidP="007A7CB4">
      <w:pPr>
        <w:ind w:left="4956"/>
        <w:jc w:val="right"/>
        <w:rPr>
          <w:sz w:val="24"/>
          <w:szCs w:val="24"/>
        </w:rPr>
      </w:pPr>
    </w:p>
    <w:p w14:paraId="379AAD2D" w14:textId="77777777" w:rsidR="00826D30" w:rsidRDefault="00826D30" w:rsidP="007A7CB4">
      <w:pPr>
        <w:ind w:left="4956"/>
        <w:jc w:val="right"/>
        <w:rPr>
          <w:sz w:val="24"/>
          <w:szCs w:val="24"/>
        </w:rPr>
      </w:pPr>
    </w:p>
    <w:p w14:paraId="3DBEC8D7" w14:textId="29AF57EE" w:rsidR="00CA0B37" w:rsidRDefault="00496FFA" w:rsidP="007A7CB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Jędrzejów</w:t>
      </w:r>
      <w:r w:rsidR="00CA0B37" w:rsidRPr="003557AC">
        <w:rPr>
          <w:sz w:val="24"/>
          <w:szCs w:val="24"/>
        </w:rPr>
        <w:t xml:space="preserve">, dn. </w:t>
      </w:r>
      <w:r w:rsidR="003F5481">
        <w:rPr>
          <w:sz w:val="24"/>
          <w:szCs w:val="24"/>
        </w:rPr>
        <w:t>01</w:t>
      </w:r>
      <w:r w:rsidR="007A7CB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7A7CB4">
        <w:rPr>
          <w:sz w:val="24"/>
          <w:szCs w:val="24"/>
        </w:rPr>
        <w:t xml:space="preserve">.2020 </w:t>
      </w:r>
      <w:r w:rsidR="00CA0B37">
        <w:rPr>
          <w:sz w:val="24"/>
          <w:szCs w:val="24"/>
        </w:rPr>
        <w:t xml:space="preserve">r. </w:t>
      </w:r>
    </w:p>
    <w:p w14:paraId="44916B45" w14:textId="19CCFE86" w:rsidR="00826D30" w:rsidRDefault="00826D30" w:rsidP="007A7CB4">
      <w:pPr>
        <w:ind w:left="4956"/>
        <w:jc w:val="right"/>
        <w:rPr>
          <w:sz w:val="24"/>
          <w:szCs w:val="24"/>
        </w:rPr>
      </w:pPr>
    </w:p>
    <w:p w14:paraId="684D26F4" w14:textId="77777777" w:rsidR="00826D30" w:rsidRPr="003557AC" w:rsidRDefault="00826D30" w:rsidP="007A7CB4">
      <w:pPr>
        <w:ind w:left="4956"/>
        <w:jc w:val="right"/>
        <w:rPr>
          <w:sz w:val="24"/>
          <w:szCs w:val="24"/>
        </w:rPr>
      </w:pPr>
    </w:p>
    <w:p w14:paraId="38BCDCC0" w14:textId="77777777" w:rsidR="00CA0B37" w:rsidRPr="003557AC" w:rsidRDefault="00CA0B37" w:rsidP="00EF3C91">
      <w:pPr>
        <w:contextualSpacing/>
        <w:rPr>
          <w:b/>
          <w:sz w:val="24"/>
          <w:szCs w:val="24"/>
        </w:rPr>
      </w:pPr>
    </w:p>
    <w:p w14:paraId="406D782F" w14:textId="72DC5B65" w:rsidR="007A7CB4" w:rsidRDefault="00CA0B37" w:rsidP="007A7CB4">
      <w:pPr>
        <w:contextualSpacing/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 xml:space="preserve">ZAPYTANIE </w:t>
      </w:r>
      <w:r w:rsidR="007A7CB4">
        <w:rPr>
          <w:b/>
          <w:sz w:val="24"/>
          <w:szCs w:val="24"/>
        </w:rPr>
        <w:t>OFERTOWE</w:t>
      </w:r>
    </w:p>
    <w:p w14:paraId="0AAB1C18" w14:textId="77777777" w:rsidR="00826D30" w:rsidRDefault="00826D30" w:rsidP="007A7CB4">
      <w:pPr>
        <w:contextualSpacing/>
        <w:jc w:val="center"/>
        <w:rPr>
          <w:b/>
          <w:sz w:val="24"/>
          <w:szCs w:val="24"/>
        </w:rPr>
      </w:pPr>
    </w:p>
    <w:p w14:paraId="42A87306" w14:textId="77777777" w:rsidR="007A7CB4" w:rsidRPr="00EF3C91" w:rsidRDefault="007A7CB4" w:rsidP="007A7CB4">
      <w:pPr>
        <w:contextualSpacing/>
        <w:jc w:val="center"/>
        <w:rPr>
          <w:b/>
          <w:sz w:val="16"/>
          <w:szCs w:val="24"/>
        </w:rPr>
      </w:pPr>
    </w:p>
    <w:p w14:paraId="53517FC0" w14:textId="77777777" w:rsidR="00CA0B37" w:rsidRPr="003557AC" w:rsidRDefault="00CA0B37" w:rsidP="007A7CB4">
      <w:pPr>
        <w:contextualSpacing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Zamawiający:</w:t>
      </w:r>
    </w:p>
    <w:p w14:paraId="6D756307" w14:textId="48259188" w:rsidR="007A7CB4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Stowarzyszenie Lokalna Grupa Działania „Ziemia Jędrzejowska – GRYF”</w:t>
      </w:r>
    </w:p>
    <w:p w14:paraId="644CE7A5" w14:textId="628F7506" w:rsidR="00496FFA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Ul. Armii Krajowej 9</w:t>
      </w:r>
    </w:p>
    <w:p w14:paraId="34895001" w14:textId="6E94CB7E" w:rsidR="00496FFA" w:rsidRPr="003557AC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28-300 Jędrzejów</w:t>
      </w:r>
    </w:p>
    <w:p w14:paraId="4B64F210" w14:textId="77777777" w:rsidR="00CA0B37" w:rsidRPr="00EF3C91" w:rsidRDefault="00CA0B37" w:rsidP="004355BA">
      <w:pPr>
        <w:ind w:left="720"/>
        <w:contextualSpacing/>
        <w:jc w:val="both"/>
        <w:rPr>
          <w:sz w:val="16"/>
          <w:szCs w:val="24"/>
        </w:rPr>
      </w:pPr>
    </w:p>
    <w:p w14:paraId="7AA726A7" w14:textId="77777777" w:rsidR="00CA0B37" w:rsidRPr="003557AC" w:rsidRDefault="00CA0B37" w:rsidP="004355BA">
      <w:pPr>
        <w:numPr>
          <w:ilvl w:val="0"/>
          <w:numId w:val="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Przedmiot zamówienia:</w:t>
      </w:r>
    </w:p>
    <w:p w14:paraId="7982C282" w14:textId="77777777" w:rsidR="00CA0B37" w:rsidRPr="003557AC" w:rsidRDefault="00CA0B37" w:rsidP="004355BA">
      <w:pPr>
        <w:ind w:left="72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A0B37" w:rsidRPr="003557AC" w14:paraId="2EA2C5C9" w14:textId="77777777" w:rsidTr="00CC2826">
        <w:tc>
          <w:tcPr>
            <w:tcW w:w="9212" w:type="dxa"/>
          </w:tcPr>
          <w:p w14:paraId="286D0085" w14:textId="77777777" w:rsidR="00DD5A9B" w:rsidRDefault="008A11AC" w:rsidP="004355BA">
            <w:pPr>
              <w:contextualSpacing/>
              <w:jc w:val="both"/>
              <w:rPr>
                <w:sz w:val="24"/>
                <w:szCs w:val="24"/>
              </w:rPr>
            </w:pPr>
            <w:r w:rsidRPr="008A11AC">
              <w:rPr>
                <w:sz w:val="24"/>
                <w:szCs w:val="24"/>
              </w:rPr>
              <w:t>Zakres</w:t>
            </w:r>
            <w:r w:rsidR="007A7CB4">
              <w:rPr>
                <w:sz w:val="24"/>
                <w:szCs w:val="24"/>
              </w:rPr>
              <w:t xml:space="preserve"> przedmiotu zamówienia obejmuje: </w:t>
            </w:r>
          </w:p>
          <w:p w14:paraId="78B9BB90" w14:textId="70200DC4" w:rsidR="00DD5A9B" w:rsidRDefault="00496FFA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F1CE6">
              <w:rPr>
                <w:sz w:val="24"/>
                <w:szCs w:val="24"/>
              </w:rPr>
              <w:t>.</w:t>
            </w:r>
            <w:r w:rsidR="003F5481">
              <w:rPr>
                <w:sz w:val="24"/>
                <w:szCs w:val="24"/>
              </w:rPr>
              <w:t>C</w:t>
            </w:r>
            <w:r w:rsidR="005F1CE6">
              <w:rPr>
                <w:sz w:val="24"/>
                <w:szCs w:val="24"/>
              </w:rPr>
              <w:t>.</w:t>
            </w:r>
            <w:r w:rsidR="003F5481">
              <w:rPr>
                <w:sz w:val="24"/>
                <w:szCs w:val="24"/>
              </w:rPr>
              <w:t>4</w:t>
            </w:r>
            <w:r w:rsidR="00DD5A9B">
              <w:rPr>
                <w:sz w:val="24"/>
                <w:szCs w:val="24"/>
              </w:rPr>
              <w:t xml:space="preserve"> – </w:t>
            </w:r>
            <w:r w:rsidR="003F5481" w:rsidRPr="003F5481">
              <w:rPr>
                <w:sz w:val="24"/>
                <w:szCs w:val="24"/>
              </w:rPr>
              <w:t>Modernizacja szlaku pieszego koloru niebieskiego im. ks. Stanisława Hieronima Konarskiego poprzez umiejscow</w:t>
            </w:r>
            <w:r w:rsidR="003F5481">
              <w:rPr>
                <w:sz w:val="24"/>
                <w:szCs w:val="24"/>
              </w:rPr>
              <w:t>ie</w:t>
            </w:r>
            <w:r w:rsidR="003F5481" w:rsidRPr="003F5481">
              <w:rPr>
                <w:sz w:val="24"/>
                <w:szCs w:val="24"/>
              </w:rPr>
              <w:t>nie obelisku kamiennego wraz z tablicą pamiątkową oraz odnowienie i uporządkowanie szlaku</w:t>
            </w:r>
          </w:p>
          <w:p w14:paraId="081ABECD" w14:textId="6CF0B9E9" w:rsidR="008A11AC" w:rsidRDefault="00DD5A9B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realizowany </w:t>
            </w:r>
            <w:r w:rsidR="008A11AC" w:rsidRPr="008A11AC">
              <w:rPr>
                <w:sz w:val="24"/>
                <w:szCs w:val="24"/>
              </w:rPr>
              <w:t>w ramach projektu pn. „</w:t>
            </w:r>
            <w:r>
              <w:rPr>
                <w:sz w:val="24"/>
                <w:szCs w:val="24"/>
              </w:rPr>
              <w:t>Świętokrzyska Wspólna i Aktywna Turystyka</w:t>
            </w:r>
            <w:r w:rsidR="008A11AC" w:rsidRPr="008A11AC">
              <w:rPr>
                <w:sz w:val="24"/>
                <w:szCs w:val="24"/>
              </w:rPr>
              <w:t>”</w:t>
            </w:r>
            <w:r w:rsidR="0097062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w ramach Europejskiego Funduszu Rolnego na rzecz Rozwoju Obszarów Wiejskich, działanie 19 Wsparcie dla rozwoju lokalnego w ramach inicjatywy LEADER, Poddziałanie 19.3 Przygotowanie i realizacja działań w zakresie współpracy z lokalną grupą </w:t>
            </w:r>
            <w:r w:rsidR="0007142D">
              <w:rPr>
                <w:sz w:val="24"/>
                <w:szCs w:val="24"/>
              </w:rPr>
              <w:t>działania objętego Programem Rozwoju Obszarów Wiejskich</w:t>
            </w:r>
            <w:r w:rsidR="008A11AC">
              <w:rPr>
                <w:sz w:val="24"/>
                <w:szCs w:val="24"/>
              </w:rPr>
              <w:t xml:space="preserve"> na lata 2014- 2020.</w:t>
            </w:r>
          </w:p>
          <w:p w14:paraId="5D10CF61" w14:textId="77777777" w:rsidR="005F1CE6" w:rsidRDefault="005F1CE6" w:rsidP="005F1C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5F1CE6" w14:paraId="74692484" w14:textId="77777777">
              <w:trPr>
                <w:trHeight w:val="531"/>
              </w:trPr>
              <w:tc>
                <w:tcPr>
                  <w:tcW w:w="0" w:type="auto"/>
                </w:tcPr>
                <w:p w14:paraId="6D8B2723" w14:textId="7DA5D643" w:rsidR="003F5481" w:rsidRPr="003F5481" w:rsidRDefault="003F5481" w:rsidP="003F5481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3F5481">
                    <w:rPr>
                      <w:b/>
                      <w:bCs/>
                      <w:sz w:val="24"/>
                      <w:szCs w:val="24"/>
                    </w:rPr>
                    <w:t>Modernizacja szlaku pieszego koloru niebieskiego im. ks. Stanisława Hieronima Konarskiego poprzez umiejscowienie obelisku kamiennego wraz z tablicą pamiątkową oraz odnowienie i uporządkowanie szlaku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obejmuje:</w:t>
                  </w:r>
                </w:p>
                <w:p w14:paraId="3D68838A" w14:textId="77777777" w:rsidR="003F5481" w:rsidRDefault="003F5481" w:rsidP="005F1CE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C942E07" w14:textId="77777777" w:rsidR="009260F0" w:rsidRDefault="003F5481" w:rsidP="005F1CE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3F5481">
                    <w:rPr>
                      <w:rFonts w:ascii="Times New Roman" w:hAnsi="Times New Roman" w:cs="Times New Roman"/>
                    </w:rPr>
                    <w:t>Zakres prac:</w:t>
                  </w:r>
                </w:p>
                <w:p w14:paraId="5BAF6448" w14:textId="644516C0" w:rsidR="005F1CE6" w:rsidRDefault="009260F0" w:rsidP="009260F0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Obelisk kamienny (głaz osadowy) wraz z umiejscowieniem i oprawieniem</w:t>
                  </w:r>
                  <w:r w:rsidR="003F5481" w:rsidRPr="003F548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65055081" w14:textId="77777777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przygotowanie miejsca pod głaz</w:t>
                  </w:r>
                </w:p>
                <w:p w14:paraId="17EE5DA7" w14:textId="77777777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przywiezienie głazu</w:t>
                  </w:r>
                </w:p>
                <w:p w14:paraId="4986B710" w14:textId="2E8B7BA7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oprawienie głazu</w:t>
                  </w:r>
                </w:p>
                <w:p w14:paraId="012DDCB8" w14:textId="150EFBE6" w:rsidR="008614D6" w:rsidRDefault="008614D6" w:rsidP="009260F0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Utwardzenie terenu wokół obelisku</w:t>
                  </w:r>
                </w:p>
                <w:p w14:paraId="7AE27467" w14:textId="55794552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przygotowanie terenu pod kostkę granitową 6m2</w:t>
                  </w:r>
                </w:p>
                <w:p w14:paraId="068EDD34" w14:textId="3C1BDBD1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utwardzenie terenu tłuczniem i jego zagęszczenie 6m2</w:t>
                  </w:r>
                </w:p>
                <w:p w14:paraId="4789836E" w14:textId="7A654568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ułożenie kostki granitowej 6m2</w:t>
                  </w:r>
                </w:p>
                <w:p w14:paraId="44C7D9FD" w14:textId="1A249F7E" w:rsidR="008614D6" w:rsidRDefault="008614D6" w:rsidP="009260F0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Tablica informacyjna o miejscu gdzie urodził się Ks. Stanisław Hieronim Konarski</w:t>
                  </w:r>
                </w:p>
                <w:p w14:paraId="0A07703B" w14:textId="1FE3CFC8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płyta granitowa</w:t>
                  </w:r>
                </w:p>
                <w:p w14:paraId="01A6F3E4" w14:textId="33368397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napis</w:t>
                  </w:r>
                </w:p>
                <w:p w14:paraId="49DC4359" w14:textId="4D63184A" w:rsidR="008614D6" w:rsidRDefault="008614D6" w:rsidP="009260F0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Odnowienie oznakowania, odnowienie miejsc przystankowych (ławka betonowo – drewniana, stolik parkowy, kosz na śmieci) w 2 miejscach: na górze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Sabianów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 na Pierzchnicy</w:t>
                  </w:r>
                </w:p>
                <w:p w14:paraId="6DA79FF4" w14:textId="75D699EE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odnowienie oznakowania i miejsc przystankowych</w:t>
                  </w:r>
                </w:p>
                <w:p w14:paraId="44DC38D8" w14:textId="4123DF4F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ławka betonowo – drewniana</w:t>
                  </w:r>
                </w:p>
                <w:p w14:paraId="3F254F10" w14:textId="1EF49CE8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stolik parkowy</w:t>
                  </w:r>
                </w:p>
                <w:p w14:paraId="29342ED9" w14:textId="78C202ED" w:rsidR="008614D6" w:rsidRDefault="008614D6" w:rsidP="008614D6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kosz na śmieci</w:t>
                  </w:r>
                </w:p>
                <w:p w14:paraId="057E2F98" w14:textId="66458BBF" w:rsidR="008614D6" w:rsidRPr="008614D6" w:rsidRDefault="008614D6" w:rsidP="008614D6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Odnowienie oznakowania, uporządkowanie szlaku pieszego na odcinku Małogoszcz – Żarczyce</w:t>
                  </w:r>
                </w:p>
                <w:p w14:paraId="5F938F48" w14:textId="6F4DF79D" w:rsidR="009260F0" w:rsidRDefault="008614D6" w:rsidP="009260F0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 odnowienie oznakowania</w:t>
                  </w:r>
                </w:p>
                <w:p w14:paraId="1D2122C5" w14:textId="3F054ED1" w:rsidR="008614D6" w:rsidRDefault="008614D6" w:rsidP="009260F0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uporządkowanie szlaku pieszego</w:t>
                  </w:r>
                </w:p>
                <w:p w14:paraId="68F0AEA7" w14:textId="0033D589" w:rsidR="009260F0" w:rsidRPr="005F1CE6" w:rsidRDefault="009260F0" w:rsidP="009260F0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10A992B" w14:textId="49AD8C7B" w:rsidR="00893265" w:rsidRPr="003557AC" w:rsidRDefault="00893265" w:rsidP="00C0263D">
            <w:pPr>
              <w:autoSpaceDE/>
              <w:autoSpaceDN/>
              <w:ind w:left="738"/>
              <w:rPr>
                <w:sz w:val="24"/>
                <w:szCs w:val="24"/>
              </w:rPr>
            </w:pPr>
          </w:p>
        </w:tc>
      </w:tr>
    </w:tbl>
    <w:p w14:paraId="358A8E94" w14:textId="050E6ACA" w:rsidR="00CA0B37" w:rsidRDefault="00CA0B37" w:rsidP="00CA0B37">
      <w:pPr>
        <w:jc w:val="both"/>
        <w:rPr>
          <w:sz w:val="24"/>
          <w:szCs w:val="24"/>
        </w:rPr>
      </w:pPr>
    </w:p>
    <w:p w14:paraId="15236CB3" w14:textId="4AFA5513" w:rsidR="005F1CE6" w:rsidRDefault="005F1CE6" w:rsidP="00CA0B37">
      <w:pPr>
        <w:jc w:val="both"/>
        <w:rPr>
          <w:sz w:val="24"/>
          <w:szCs w:val="24"/>
        </w:rPr>
      </w:pPr>
      <w:r w:rsidRPr="005F1CE6">
        <w:rPr>
          <w:sz w:val="24"/>
          <w:szCs w:val="24"/>
        </w:rPr>
        <w:t>Oferta powinna być sporządzona na druku udostępnionym przez Zamawiaj</w:t>
      </w:r>
      <w:r>
        <w:rPr>
          <w:sz w:val="24"/>
          <w:szCs w:val="24"/>
        </w:rPr>
        <w:t>ą</w:t>
      </w:r>
      <w:r w:rsidRPr="005F1CE6">
        <w:rPr>
          <w:sz w:val="24"/>
          <w:szCs w:val="24"/>
        </w:rPr>
        <w:t>cego, opatrzona pieczątką firmową, posiadać datę sporządzenia oraz powinna być podpisana przez oferenta.</w:t>
      </w:r>
    </w:p>
    <w:p w14:paraId="009E9851" w14:textId="5F4609CE" w:rsidR="005F1CE6" w:rsidRDefault="005F1CE6" w:rsidP="00CA0B37">
      <w:pPr>
        <w:jc w:val="both"/>
        <w:rPr>
          <w:sz w:val="24"/>
          <w:szCs w:val="24"/>
        </w:rPr>
      </w:pPr>
    </w:p>
    <w:p w14:paraId="1CF30E63" w14:textId="40A6B331" w:rsidR="005F1CE6" w:rsidRPr="005F1CE6" w:rsidRDefault="005F1CE6" w:rsidP="00CA0B37">
      <w:pPr>
        <w:jc w:val="both"/>
        <w:rPr>
          <w:sz w:val="24"/>
          <w:szCs w:val="24"/>
        </w:rPr>
      </w:pPr>
      <w:r w:rsidRPr="005F1CE6">
        <w:rPr>
          <w:sz w:val="24"/>
          <w:szCs w:val="24"/>
        </w:rPr>
        <w:t xml:space="preserve">Oferta powinna być przesłana za pośrednictwem poczty, kuriera bądź też dostarczona osobiście do Zamawiającego </w:t>
      </w:r>
      <w:r>
        <w:rPr>
          <w:sz w:val="24"/>
          <w:szCs w:val="24"/>
        </w:rPr>
        <w:t>–</w:t>
      </w:r>
      <w:r w:rsidRPr="005F1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Stowarzyszenie Lokalna Grupa Działania „Ziemia Jędrzejowska </w:t>
      </w:r>
      <w:r w:rsidR="00826D30">
        <w:rPr>
          <w:sz w:val="24"/>
          <w:szCs w:val="24"/>
        </w:rPr>
        <w:t>–</w:t>
      </w:r>
      <w:r>
        <w:rPr>
          <w:sz w:val="24"/>
          <w:szCs w:val="24"/>
        </w:rPr>
        <w:t xml:space="preserve"> GRYF</w:t>
      </w:r>
      <w:r w:rsidR="00826D30">
        <w:rPr>
          <w:sz w:val="24"/>
          <w:szCs w:val="24"/>
        </w:rPr>
        <w:t>”</w:t>
      </w:r>
      <w:r w:rsidRPr="005F1CE6">
        <w:rPr>
          <w:sz w:val="24"/>
          <w:szCs w:val="24"/>
        </w:rPr>
        <w:t xml:space="preserve"> do godziny 14.00. Decyduje data i godzina wpływu oferty do Zamawiającego.</w:t>
      </w:r>
    </w:p>
    <w:p w14:paraId="2C8C4246" w14:textId="77777777" w:rsidR="005F1CE6" w:rsidRPr="003557AC" w:rsidRDefault="005F1CE6" w:rsidP="00CA0B37">
      <w:pPr>
        <w:jc w:val="both"/>
        <w:rPr>
          <w:sz w:val="24"/>
          <w:szCs w:val="24"/>
        </w:rPr>
      </w:pPr>
    </w:p>
    <w:p w14:paraId="1F8CA673" w14:textId="487C83A8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 xml:space="preserve">Termin </w:t>
      </w:r>
      <w:r w:rsidR="00826D30">
        <w:rPr>
          <w:b/>
          <w:sz w:val="24"/>
          <w:szCs w:val="24"/>
        </w:rPr>
        <w:t>składania ofert</w:t>
      </w:r>
      <w:r w:rsidR="000313E8">
        <w:rPr>
          <w:b/>
          <w:sz w:val="24"/>
          <w:szCs w:val="24"/>
        </w:rPr>
        <w:t xml:space="preserve"> </w:t>
      </w:r>
      <w:r w:rsidR="00BA404B">
        <w:rPr>
          <w:sz w:val="24"/>
          <w:szCs w:val="24"/>
        </w:rPr>
        <w:t>–</w:t>
      </w:r>
      <w:r w:rsidR="00826D30">
        <w:rPr>
          <w:sz w:val="24"/>
          <w:szCs w:val="24"/>
        </w:rPr>
        <w:t xml:space="preserve"> 17</w:t>
      </w:r>
      <w:r w:rsidR="000313E8">
        <w:rPr>
          <w:sz w:val="24"/>
          <w:szCs w:val="24"/>
        </w:rPr>
        <w:t>.</w:t>
      </w:r>
      <w:r w:rsidR="005F1CE6">
        <w:rPr>
          <w:sz w:val="24"/>
          <w:szCs w:val="24"/>
        </w:rPr>
        <w:t>0</w:t>
      </w:r>
      <w:r w:rsidR="00826D30">
        <w:rPr>
          <w:sz w:val="24"/>
          <w:szCs w:val="24"/>
        </w:rPr>
        <w:t>4</w:t>
      </w:r>
      <w:r w:rsidR="000313E8">
        <w:rPr>
          <w:sz w:val="24"/>
          <w:szCs w:val="24"/>
        </w:rPr>
        <w:t>.2020</w:t>
      </w:r>
      <w:r w:rsidR="0069440E">
        <w:rPr>
          <w:sz w:val="24"/>
          <w:szCs w:val="24"/>
        </w:rPr>
        <w:t xml:space="preserve"> r.</w:t>
      </w:r>
    </w:p>
    <w:p w14:paraId="71DA45B8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7333F47D" w14:textId="77777777" w:rsidR="005F1CE6" w:rsidRDefault="00CA0B37" w:rsidP="00CA0B3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Kryteria wyboru oferty:</w:t>
      </w:r>
      <w:r w:rsidRPr="003557AC">
        <w:rPr>
          <w:sz w:val="24"/>
          <w:szCs w:val="24"/>
        </w:rPr>
        <w:t xml:space="preserve"> </w:t>
      </w:r>
    </w:p>
    <w:p w14:paraId="2B3756EC" w14:textId="77777777" w:rsidR="005F1CE6" w:rsidRDefault="005F1CE6" w:rsidP="005F1CE6">
      <w:pPr>
        <w:pStyle w:val="Akapitzlist"/>
      </w:pPr>
    </w:p>
    <w:p w14:paraId="5DB189AB" w14:textId="1029D40E" w:rsidR="00CA0B37" w:rsidRDefault="00826D30" w:rsidP="005F1CE6">
      <w:pPr>
        <w:autoSpaceDE/>
        <w:autoSpaceDN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0B37" w:rsidRPr="003557AC">
        <w:rPr>
          <w:sz w:val="24"/>
          <w:szCs w:val="24"/>
        </w:rPr>
        <w:t xml:space="preserve">0 %. cena </w:t>
      </w:r>
    </w:p>
    <w:p w14:paraId="2FB8DB5A" w14:textId="6E81CFC5" w:rsidR="00826D30" w:rsidRPr="003557AC" w:rsidRDefault="00826D30" w:rsidP="005F1CE6">
      <w:pPr>
        <w:autoSpaceDE/>
        <w:autoSpaceDN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30% termin realizacji zamówienia</w:t>
      </w:r>
    </w:p>
    <w:p w14:paraId="28D982A6" w14:textId="77777777" w:rsidR="00CA0B37" w:rsidRPr="003557AC" w:rsidRDefault="00CA0B37" w:rsidP="000313E8"/>
    <w:p w14:paraId="3C2976D8" w14:textId="77777777" w:rsidR="00826D30" w:rsidRDefault="00826D30" w:rsidP="00CA0B37">
      <w:pPr>
        <w:jc w:val="both"/>
        <w:rPr>
          <w:sz w:val="24"/>
          <w:szCs w:val="24"/>
        </w:rPr>
      </w:pPr>
      <w:r w:rsidRPr="00826D30">
        <w:rPr>
          <w:sz w:val="24"/>
          <w:szCs w:val="24"/>
        </w:rPr>
        <w:t>Punkty za kryterium „cena” obliczane będą wg następującego wzoru: (Cena najniższej oferty/Cena badanej oferty) x 70</w:t>
      </w:r>
      <w:r>
        <w:rPr>
          <w:sz w:val="24"/>
          <w:szCs w:val="24"/>
        </w:rPr>
        <w:t xml:space="preserve"> </w:t>
      </w:r>
      <w:r w:rsidRPr="00826D30">
        <w:rPr>
          <w:sz w:val="24"/>
          <w:szCs w:val="24"/>
        </w:rPr>
        <w:t>= ilość punktów</w:t>
      </w:r>
      <w:r>
        <w:rPr>
          <w:sz w:val="24"/>
          <w:szCs w:val="24"/>
        </w:rPr>
        <w:t xml:space="preserve">. </w:t>
      </w:r>
    </w:p>
    <w:p w14:paraId="121A6D8B" w14:textId="77777777" w:rsidR="00826D30" w:rsidRDefault="00826D30" w:rsidP="00CA0B37">
      <w:pPr>
        <w:jc w:val="both"/>
        <w:rPr>
          <w:sz w:val="24"/>
          <w:szCs w:val="24"/>
        </w:rPr>
      </w:pPr>
    </w:p>
    <w:p w14:paraId="07253B32" w14:textId="77777777" w:rsidR="00826D30" w:rsidRDefault="00826D30" w:rsidP="00CA0B37">
      <w:pPr>
        <w:jc w:val="both"/>
        <w:rPr>
          <w:sz w:val="24"/>
          <w:szCs w:val="24"/>
        </w:rPr>
      </w:pPr>
      <w:r w:rsidRPr="00826D30">
        <w:rPr>
          <w:sz w:val="24"/>
          <w:szCs w:val="24"/>
        </w:rPr>
        <w:t>Punkty za kryterium "termin realizacji zamówienia" obliczane będą wg następującego wzoru:</w:t>
      </w:r>
      <w:r>
        <w:rPr>
          <w:sz w:val="24"/>
          <w:szCs w:val="24"/>
        </w:rPr>
        <w:t xml:space="preserve"> </w:t>
      </w:r>
      <w:r w:rsidRPr="00826D30">
        <w:rPr>
          <w:sz w:val="24"/>
          <w:szCs w:val="24"/>
        </w:rPr>
        <w:t>(Najkrótszy termin realizacji zamówienia/Termin realizacji zamówienia</w:t>
      </w:r>
      <w:r>
        <w:rPr>
          <w:sz w:val="24"/>
          <w:szCs w:val="24"/>
        </w:rPr>
        <w:t xml:space="preserve"> </w:t>
      </w:r>
      <w:r w:rsidRPr="00826D30">
        <w:rPr>
          <w:sz w:val="24"/>
          <w:szCs w:val="24"/>
        </w:rPr>
        <w:t xml:space="preserve">i badanej oferty/) x 30 = ilość punktów* </w:t>
      </w:r>
    </w:p>
    <w:p w14:paraId="10AACCD0" w14:textId="77777777" w:rsidR="00826D30" w:rsidRDefault="00826D30" w:rsidP="00CA0B37">
      <w:pPr>
        <w:jc w:val="both"/>
        <w:rPr>
          <w:sz w:val="24"/>
          <w:szCs w:val="24"/>
        </w:rPr>
      </w:pPr>
    </w:p>
    <w:p w14:paraId="5DFFB520" w14:textId="77777777" w:rsidR="00826D30" w:rsidRDefault="00826D30" w:rsidP="00CA0B37">
      <w:pPr>
        <w:jc w:val="both"/>
        <w:rPr>
          <w:sz w:val="24"/>
          <w:szCs w:val="24"/>
        </w:rPr>
      </w:pPr>
    </w:p>
    <w:p w14:paraId="67AB14C0" w14:textId="037FEEFB" w:rsidR="00CA0B37" w:rsidRPr="00826D30" w:rsidRDefault="00826D30" w:rsidP="00CA0B37">
      <w:pPr>
        <w:jc w:val="both"/>
        <w:rPr>
          <w:sz w:val="24"/>
          <w:szCs w:val="24"/>
        </w:rPr>
      </w:pPr>
      <w:r w:rsidRPr="00826D30">
        <w:rPr>
          <w:sz w:val="24"/>
          <w:szCs w:val="24"/>
        </w:rPr>
        <w:t>Niewskazanie któregoś z powyższych kryteriów przez Oferenta będzie skutkowało odrzuceniem oferty.</w:t>
      </w:r>
    </w:p>
    <w:p w14:paraId="0B011458" w14:textId="77777777" w:rsidR="00826D30" w:rsidRPr="003557AC" w:rsidRDefault="00826D30" w:rsidP="00CA0B37">
      <w:pPr>
        <w:jc w:val="both"/>
        <w:rPr>
          <w:sz w:val="24"/>
          <w:szCs w:val="24"/>
        </w:rPr>
      </w:pPr>
    </w:p>
    <w:p w14:paraId="54145C55" w14:textId="77777777" w:rsidR="00CA0B37" w:rsidRPr="003557AC" w:rsidRDefault="00CA0B37" w:rsidP="00CA0B37">
      <w:pPr>
        <w:jc w:val="both"/>
        <w:rPr>
          <w:b/>
          <w:sz w:val="24"/>
          <w:szCs w:val="24"/>
        </w:rPr>
      </w:pPr>
    </w:p>
    <w:p w14:paraId="2C2701BF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Osoba do kontaktu w przedmiotowej sprawie.</w:t>
      </w:r>
    </w:p>
    <w:p w14:paraId="2DE7B9AF" w14:textId="77777777" w:rsidR="000313E8" w:rsidRPr="00704E7B" w:rsidRDefault="000313E8" w:rsidP="00CA0B37">
      <w:pPr>
        <w:jc w:val="both"/>
        <w:rPr>
          <w:sz w:val="16"/>
          <w:szCs w:val="24"/>
        </w:rPr>
      </w:pPr>
    </w:p>
    <w:p w14:paraId="532C26C3" w14:textId="06E58338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Imię i nazwisko: </w:t>
      </w:r>
      <w:r w:rsidR="000313E8">
        <w:rPr>
          <w:sz w:val="24"/>
          <w:szCs w:val="24"/>
        </w:rPr>
        <w:t>Marta Suwała</w:t>
      </w:r>
      <w:r w:rsidR="00EE44A7">
        <w:rPr>
          <w:sz w:val="24"/>
          <w:szCs w:val="24"/>
        </w:rPr>
        <w:t xml:space="preserve"> </w:t>
      </w:r>
    </w:p>
    <w:p w14:paraId="541CFDFB" w14:textId="46F138D6" w:rsidR="00064595" w:rsidRPr="00064595" w:rsidRDefault="00CA0B37" w:rsidP="00CA0B37">
      <w:pPr>
        <w:jc w:val="both"/>
        <w:rPr>
          <w:color w:val="222222"/>
          <w:sz w:val="24"/>
          <w:szCs w:val="24"/>
          <w:shd w:val="clear" w:color="auto" w:fill="FFFFFF"/>
        </w:rPr>
      </w:pPr>
      <w:r w:rsidRPr="00064595">
        <w:rPr>
          <w:sz w:val="24"/>
          <w:szCs w:val="24"/>
        </w:rPr>
        <w:t xml:space="preserve">Tel. </w:t>
      </w:r>
      <w:r w:rsidR="00064595" w:rsidRPr="00064595">
        <w:rPr>
          <w:color w:val="222222"/>
          <w:sz w:val="24"/>
          <w:szCs w:val="24"/>
          <w:shd w:val="clear" w:color="auto" w:fill="FFFFFF"/>
        </w:rPr>
        <w:t>41</w:t>
      </w:r>
      <w:r w:rsidR="000313E8">
        <w:rPr>
          <w:color w:val="222222"/>
          <w:sz w:val="24"/>
          <w:szCs w:val="24"/>
          <w:shd w:val="clear" w:color="auto" w:fill="FFFFFF"/>
        </w:rPr>
        <w:t> 386-41-14</w:t>
      </w:r>
    </w:p>
    <w:p w14:paraId="77620A47" w14:textId="7FED5E80" w:rsidR="00486E0C" w:rsidRPr="00704E7B" w:rsidRDefault="00CA0B37" w:rsidP="00704E7B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>E-mail:</w:t>
      </w:r>
      <w:r w:rsidR="00064595">
        <w:rPr>
          <w:sz w:val="24"/>
          <w:szCs w:val="24"/>
        </w:rPr>
        <w:t xml:space="preserve"> </w:t>
      </w:r>
      <w:hyperlink r:id="rId9" w:history="1">
        <w:r w:rsidR="000313E8" w:rsidRPr="00E42B2C">
          <w:rPr>
            <w:rStyle w:val="Hipercze"/>
          </w:rPr>
          <w:t>lgdjedrzejow@onet.eu</w:t>
        </w:r>
      </w:hyperlink>
      <w:r w:rsidR="000313E8">
        <w:t xml:space="preserve"> </w:t>
      </w:r>
    </w:p>
    <w:sectPr w:rsidR="00486E0C" w:rsidRPr="00704E7B" w:rsidSect="00704E7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54"/>
    <w:multiLevelType w:val="hybridMultilevel"/>
    <w:tmpl w:val="42E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608"/>
    <w:multiLevelType w:val="hybridMultilevel"/>
    <w:tmpl w:val="E058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3FD"/>
    <w:multiLevelType w:val="hybridMultilevel"/>
    <w:tmpl w:val="3BF6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A603C"/>
    <w:multiLevelType w:val="hybridMultilevel"/>
    <w:tmpl w:val="1A18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F596F"/>
    <w:multiLevelType w:val="hybridMultilevel"/>
    <w:tmpl w:val="6E343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C60FE7"/>
    <w:multiLevelType w:val="multilevel"/>
    <w:tmpl w:val="A20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7"/>
    <w:rsid w:val="00001442"/>
    <w:rsid w:val="000223CC"/>
    <w:rsid w:val="000313E8"/>
    <w:rsid w:val="00064595"/>
    <w:rsid w:val="0007142D"/>
    <w:rsid w:val="00087094"/>
    <w:rsid w:val="000A4803"/>
    <w:rsid w:val="000C6640"/>
    <w:rsid w:val="00125EAC"/>
    <w:rsid w:val="001402B0"/>
    <w:rsid w:val="001B6DCD"/>
    <w:rsid w:val="00227DBB"/>
    <w:rsid w:val="00250F1E"/>
    <w:rsid w:val="002F2D17"/>
    <w:rsid w:val="00307999"/>
    <w:rsid w:val="00332AE3"/>
    <w:rsid w:val="00350017"/>
    <w:rsid w:val="003A02E1"/>
    <w:rsid w:val="003A70AD"/>
    <w:rsid w:val="003B1F48"/>
    <w:rsid w:val="003F5481"/>
    <w:rsid w:val="004355BA"/>
    <w:rsid w:val="00486E0C"/>
    <w:rsid w:val="00496FFA"/>
    <w:rsid w:val="004B52E5"/>
    <w:rsid w:val="00524AF9"/>
    <w:rsid w:val="00572404"/>
    <w:rsid w:val="005A0451"/>
    <w:rsid w:val="005D7F28"/>
    <w:rsid w:val="005F1CE6"/>
    <w:rsid w:val="0069440E"/>
    <w:rsid w:val="006971BA"/>
    <w:rsid w:val="00704E7B"/>
    <w:rsid w:val="00732CC6"/>
    <w:rsid w:val="00796FFF"/>
    <w:rsid w:val="007A7CB4"/>
    <w:rsid w:val="00826D30"/>
    <w:rsid w:val="008379CD"/>
    <w:rsid w:val="008614D6"/>
    <w:rsid w:val="008704EF"/>
    <w:rsid w:val="008748E8"/>
    <w:rsid w:val="00893265"/>
    <w:rsid w:val="00896352"/>
    <w:rsid w:val="008A11AC"/>
    <w:rsid w:val="009260F0"/>
    <w:rsid w:val="00926C38"/>
    <w:rsid w:val="0097062A"/>
    <w:rsid w:val="009D152B"/>
    <w:rsid w:val="009E069D"/>
    <w:rsid w:val="00A0212F"/>
    <w:rsid w:val="00A572A9"/>
    <w:rsid w:val="00A67C22"/>
    <w:rsid w:val="00AC4CB9"/>
    <w:rsid w:val="00AC7E27"/>
    <w:rsid w:val="00B11FEB"/>
    <w:rsid w:val="00B248A7"/>
    <w:rsid w:val="00B9046E"/>
    <w:rsid w:val="00B95CA4"/>
    <w:rsid w:val="00BA404B"/>
    <w:rsid w:val="00BB7D7C"/>
    <w:rsid w:val="00BD673C"/>
    <w:rsid w:val="00BF22C1"/>
    <w:rsid w:val="00C0263D"/>
    <w:rsid w:val="00C91E9A"/>
    <w:rsid w:val="00CA0B37"/>
    <w:rsid w:val="00CB6D85"/>
    <w:rsid w:val="00D10335"/>
    <w:rsid w:val="00D946F4"/>
    <w:rsid w:val="00D96028"/>
    <w:rsid w:val="00DD5A9B"/>
    <w:rsid w:val="00DE5A78"/>
    <w:rsid w:val="00E32AE9"/>
    <w:rsid w:val="00E77175"/>
    <w:rsid w:val="00EA1BE1"/>
    <w:rsid w:val="00EB496B"/>
    <w:rsid w:val="00EE44A7"/>
    <w:rsid w:val="00EF3C91"/>
    <w:rsid w:val="00F049BE"/>
    <w:rsid w:val="00F13A22"/>
    <w:rsid w:val="00F6423A"/>
    <w:rsid w:val="00F77FF5"/>
    <w:rsid w:val="00F951B0"/>
    <w:rsid w:val="00FC1458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7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480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37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0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0B37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A0B37"/>
    <w:rPr>
      <w:color w:val="0000FF"/>
      <w:u w:val="single"/>
    </w:rPr>
  </w:style>
  <w:style w:type="table" w:styleId="Tabela-Siatka">
    <w:name w:val="Table Grid"/>
    <w:basedOn w:val="Standardowy"/>
    <w:uiPriority w:val="39"/>
    <w:rsid w:val="00F1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26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ntact-fax">
    <w:name w:val="contact-fax"/>
    <w:basedOn w:val="Domylnaczcionkaakapitu"/>
    <w:rsid w:val="000A4803"/>
  </w:style>
  <w:style w:type="character" w:customStyle="1" w:styleId="Nagwek2Znak">
    <w:name w:val="Nagłówek 2 Znak"/>
    <w:basedOn w:val="Domylnaczcionkaakapitu"/>
    <w:link w:val="Nagwek2"/>
    <w:uiPriority w:val="9"/>
    <w:rsid w:val="000A48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A4803"/>
  </w:style>
  <w:style w:type="character" w:customStyle="1" w:styleId="contact-street">
    <w:name w:val="contact-street"/>
    <w:basedOn w:val="Domylnaczcionkaakapitu"/>
    <w:rsid w:val="000A4803"/>
  </w:style>
  <w:style w:type="character" w:customStyle="1" w:styleId="contact-suburb">
    <w:name w:val="contact-suburb"/>
    <w:basedOn w:val="Domylnaczcionkaakapitu"/>
    <w:rsid w:val="000A4803"/>
  </w:style>
  <w:style w:type="character" w:customStyle="1" w:styleId="contact-telephone">
    <w:name w:val="contact-telephone"/>
    <w:basedOn w:val="Domylnaczcionkaakapitu"/>
    <w:rsid w:val="000A48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595"/>
    <w:rPr>
      <w:color w:val="605E5C"/>
      <w:shd w:val="clear" w:color="auto" w:fill="E1DFDD"/>
    </w:rPr>
  </w:style>
  <w:style w:type="paragraph" w:customStyle="1" w:styleId="Default">
    <w:name w:val="Default"/>
    <w:rsid w:val="005F1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480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37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0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0B37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A0B37"/>
    <w:rPr>
      <w:color w:val="0000FF"/>
      <w:u w:val="single"/>
    </w:rPr>
  </w:style>
  <w:style w:type="table" w:styleId="Tabela-Siatka">
    <w:name w:val="Table Grid"/>
    <w:basedOn w:val="Standardowy"/>
    <w:uiPriority w:val="39"/>
    <w:rsid w:val="00F1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26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ntact-fax">
    <w:name w:val="contact-fax"/>
    <w:basedOn w:val="Domylnaczcionkaakapitu"/>
    <w:rsid w:val="000A4803"/>
  </w:style>
  <w:style w:type="character" w:customStyle="1" w:styleId="Nagwek2Znak">
    <w:name w:val="Nagłówek 2 Znak"/>
    <w:basedOn w:val="Domylnaczcionkaakapitu"/>
    <w:link w:val="Nagwek2"/>
    <w:uiPriority w:val="9"/>
    <w:rsid w:val="000A48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A4803"/>
  </w:style>
  <w:style w:type="character" w:customStyle="1" w:styleId="contact-street">
    <w:name w:val="contact-street"/>
    <w:basedOn w:val="Domylnaczcionkaakapitu"/>
    <w:rsid w:val="000A4803"/>
  </w:style>
  <w:style w:type="character" w:customStyle="1" w:styleId="contact-suburb">
    <w:name w:val="contact-suburb"/>
    <w:basedOn w:val="Domylnaczcionkaakapitu"/>
    <w:rsid w:val="000A4803"/>
  </w:style>
  <w:style w:type="character" w:customStyle="1" w:styleId="contact-telephone">
    <w:name w:val="contact-telephone"/>
    <w:basedOn w:val="Domylnaczcionkaakapitu"/>
    <w:rsid w:val="000A48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595"/>
    <w:rPr>
      <w:color w:val="605E5C"/>
      <w:shd w:val="clear" w:color="auto" w:fill="E1DFDD"/>
    </w:rPr>
  </w:style>
  <w:style w:type="paragraph" w:customStyle="1" w:styleId="Default">
    <w:name w:val="Default"/>
    <w:rsid w:val="005F1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gdjedrzejow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m.kulczyk</dc:creator>
  <cp:lastModifiedBy>LGD</cp:lastModifiedBy>
  <cp:revision>2</cp:revision>
  <cp:lastPrinted>2020-05-25T08:00:00Z</cp:lastPrinted>
  <dcterms:created xsi:type="dcterms:W3CDTF">2020-05-25T11:48:00Z</dcterms:created>
  <dcterms:modified xsi:type="dcterms:W3CDTF">2020-05-25T11:48:00Z</dcterms:modified>
</cp:coreProperties>
</file>